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90EA" w14:textId="0DE3BBFC" w:rsidR="0079171D" w:rsidRPr="00F34832" w:rsidRDefault="0079171D" w:rsidP="0039223B">
      <w:pPr>
        <w:rPr>
          <w:rFonts w:ascii="Mazda Type" w:hAnsi="Mazda Type"/>
          <w:sz w:val="32"/>
          <w:szCs w:val="32"/>
          <w:lang w:val="en-GB"/>
        </w:rPr>
      </w:pPr>
      <w:bookmarkStart w:id="0" w:name="_Hlk129620489"/>
    </w:p>
    <w:p w14:paraId="43B797C2" w14:textId="606EBFA9" w:rsidR="00154817" w:rsidRPr="00F34832" w:rsidRDefault="00154817" w:rsidP="0079171D">
      <w:pPr>
        <w:jc w:val="center"/>
        <w:rPr>
          <w:rFonts w:ascii="Mazda Type" w:hAnsi="Mazda Type"/>
          <w:sz w:val="32"/>
          <w:szCs w:val="32"/>
        </w:rPr>
      </w:pPr>
      <w:r w:rsidRPr="00F34832">
        <w:rPr>
          <w:rFonts w:ascii="Mazda Type" w:hAnsi="Mazda Type"/>
          <w:sz w:val="32"/>
          <w:szCs w:val="32"/>
        </w:rPr>
        <w:t xml:space="preserve">Mazda </w:t>
      </w:r>
      <w:r w:rsidR="0039223B" w:rsidRPr="00F34832">
        <w:rPr>
          <w:rFonts w:ascii="Mazda Type" w:hAnsi="Mazda Type"/>
          <w:sz w:val="32"/>
          <w:szCs w:val="32"/>
        </w:rPr>
        <w:t>i</w:t>
      </w:r>
      <w:r w:rsidRPr="00F34832">
        <w:rPr>
          <w:rFonts w:ascii="Mazda Type" w:hAnsi="Mazda Type"/>
          <w:sz w:val="32"/>
          <w:szCs w:val="32"/>
        </w:rPr>
        <w:t xml:space="preserve"> Macrofying przybliżają szczegóły, które tworzą doskonałość</w:t>
      </w:r>
    </w:p>
    <w:p w14:paraId="342C1A07" w14:textId="77777777" w:rsidR="0079171D" w:rsidRPr="00186509" w:rsidRDefault="0079171D" w:rsidP="0079171D">
      <w:pPr>
        <w:rPr>
          <w:rFonts w:ascii="Mazda Type" w:hAnsi="Mazda Type"/>
          <w:sz w:val="22"/>
          <w:szCs w:val="22"/>
        </w:rPr>
      </w:pPr>
    </w:p>
    <w:p w14:paraId="4AEC0531" w14:textId="22A9859E" w:rsidR="003720FE" w:rsidRPr="00186509" w:rsidRDefault="0079171D" w:rsidP="003434D1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186509">
        <w:rPr>
          <w:rFonts w:ascii="Mazda Type" w:hAnsi="Mazda Type"/>
          <w:sz w:val="22"/>
          <w:szCs w:val="22"/>
          <w:lang w:val="pl-PL"/>
        </w:rPr>
        <w:t>Ole Bielfeldt</w:t>
      </w:r>
      <w:r w:rsidR="00941E90">
        <w:rPr>
          <w:rFonts w:ascii="Mazda Type" w:hAnsi="Mazda Type"/>
          <w:sz w:val="22"/>
          <w:szCs w:val="22"/>
          <w:lang w:val="pl-PL"/>
        </w:rPr>
        <w:t xml:space="preserve"> –</w:t>
      </w:r>
      <w:r w:rsidRPr="00186509">
        <w:rPr>
          <w:rFonts w:ascii="Mazda Type" w:hAnsi="Mazda Type"/>
          <w:sz w:val="22"/>
          <w:szCs w:val="22"/>
          <w:lang w:val="pl-PL"/>
        </w:rPr>
        <w:t xml:space="preserve"> </w:t>
      </w:r>
      <w:r w:rsidR="00154817" w:rsidRPr="00186509">
        <w:rPr>
          <w:rFonts w:ascii="Mazda Type" w:hAnsi="Mazda Type"/>
          <w:sz w:val="22"/>
          <w:szCs w:val="22"/>
          <w:lang w:val="pl-PL"/>
        </w:rPr>
        <w:t>artysta, który stworzył</w:t>
      </w:r>
      <w:r w:rsidRPr="00186509">
        <w:rPr>
          <w:rFonts w:ascii="Mazda Type" w:hAnsi="Mazda Type"/>
          <w:sz w:val="22"/>
          <w:szCs w:val="22"/>
          <w:lang w:val="pl-PL"/>
        </w:rPr>
        <w:t xml:space="preserve"> Macrofying </w:t>
      </w:r>
      <w:r w:rsidR="003720FE" w:rsidRPr="00186509">
        <w:rPr>
          <w:rFonts w:ascii="Mazda Type" w:hAnsi="Mazda Type"/>
          <w:sz w:val="22"/>
          <w:szCs w:val="22"/>
          <w:lang w:val="pl-PL"/>
        </w:rPr>
        <w:t xml:space="preserve">współpracuje z Mazdą, aby </w:t>
      </w:r>
      <w:r w:rsidR="00A83F3F">
        <w:rPr>
          <w:rFonts w:ascii="Mazda Type" w:hAnsi="Mazda Type"/>
          <w:sz w:val="22"/>
          <w:szCs w:val="22"/>
          <w:lang w:val="pl-PL"/>
        </w:rPr>
        <w:t>ożywić</w:t>
      </w:r>
      <w:r w:rsidR="0039223B" w:rsidRPr="00186509">
        <w:rPr>
          <w:rFonts w:ascii="Mazda Type" w:hAnsi="Mazda Type"/>
          <w:sz w:val="22"/>
          <w:szCs w:val="22"/>
          <w:lang w:val="pl-PL"/>
        </w:rPr>
        <w:t xml:space="preserve"> </w:t>
      </w:r>
      <w:r w:rsidR="003720FE" w:rsidRPr="00186509">
        <w:rPr>
          <w:rFonts w:ascii="Mazda Type" w:hAnsi="Mazda Type"/>
          <w:sz w:val="22"/>
          <w:szCs w:val="22"/>
          <w:lang w:val="pl-PL"/>
        </w:rPr>
        <w:t>piękno rzemiosła</w:t>
      </w:r>
    </w:p>
    <w:p w14:paraId="72E65F13" w14:textId="34241B3D" w:rsidR="00154817" w:rsidRPr="00186509" w:rsidRDefault="00DB5A65" w:rsidP="003434D1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rFonts w:ascii="Mazda Type" w:hAnsi="Mazda Type"/>
          <w:sz w:val="22"/>
          <w:szCs w:val="22"/>
          <w:lang w:val="pl-PL"/>
        </w:rPr>
      </w:pPr>
      <w:r>
        <w:rPr>
          <w:rFonts w:ascii="Mazda Type" w:hAnsi="Mazda Type"/>
          <w:iCs/>
          <w:sz w:val="22"/>
          <w:szCs w:val="22"/>
        </w:rPr>
        <w:t>Efekty prac obu partnerów charakteryzuje dbałość</w:t>
      </w:r>
      <w:r w:rsidR="0079171D" w:rsidRPr="00186509">
        <w:rPr>
          <w:rFonts w:ascii="Mazda Type" w:hAnsi="Mazda Type"/>
          <w:iCs/>
          <w:sz w:val="22"/>
          <w:szCs w:val="22"/>
        </w:rPr>
        <w:t xml:space="preserve"> o szczegóły i perfekcjonizm</w:t>
      </w:r>
    </w:p>
    <w:p w14:paraId="5F1312B1" w14:textId="0176CFDD" w:rsidR="0079171D" w:rsidRPr="00186509" w:rsidRDefault="0079171D" w:rsidP="003434D1">
      <w:pPr>
        <w:pStyle w:val="ListParagraph"/>
        <w:numPr>
          <w:ilvl w:val="0"/>
          <w:numId w:val="1"/>
        </w:numPr>
        <w:spacing w:line="276" w:lineRule="auto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186509">
        <w:rPr>
          <w:rFonts w:ascii="Mazda Type" w:hAnsi="Mazda Type"/>
          <w:iCs/>
          <w:sz w:val="22"/>
          <w:szCs w:val="22"/>
        </w:rPr>
        <w:t>Oszałamiający materiał filmowy</w:t>
      </w:r>
      <w:r w:rsidR="00BF5DE3" w:rsidRPr="00186509">
        <w:rPr>
          <w:rFonts w:ascii="Mazda Type" w:hAnsi="Mazda Type"/>
          <w:iCs/>
          <w:sz w:val="22"/>
          <w:szCs w:val="22"/>
        </w:rPr>
        <w:t xml:space="preserve"> z</w:t>
      </w:r>
      <w:r w:rsidR="00941E90">
        <w:rPr>
          <w:rFonts w:ascii="Mazda Type" w:hAnsi="Mazda Type"/>
          <w:iCs/>
          <w:sz w:val="22"/>
          <w:szCs w:val="22"/>
        </w:rPr>
        <w:t xml:space="preserve"> użyciem </w:t>
      </w:r>
      <w:r w:rsidR="00037EB7">
        <w:rPr>
          <w:rFonts w:ascii="Mazda Type" w:hAnsi="Mazda Type"/>
          <w:iCs/>
          <w:sz w:val="22"/>
          <w:szCs w:val="22"/>
        </w:rPr>
        <w:t>makroobiektywu</w:t>
      </w:r>
      <w:r w:rsidR="00BF5DE3" w:rsidRPr="00186509">
        <w:rPr>
          <w:rFonts w:ascii="Mazda Type" w:hAnsi="Mazda Type"/>
          <w:iCs/>
          <w:sz w:val="22"/>
          <w:szCs w:val="22"/>
        </w:rPr>
        <w:t xml:space="preserve"> </w:t>
      </w:r>
      <w:r w:rsidR="00941E90">
        <w:rPr>
          <w:rFonts w:ascii="Mazda Type" w:hAnsi="Mazda Type"/>
          <w:iCs/>
          <w:sz w:val="22"/>
          <w:szCs w:val="22"/>
        </w:rPr>
        <w:t>przybliża</w:t>
      </w:r>
      <w:r w:rsidRPr="00186509">
        <w:rPr>
          <w:rFonts w:ascii="Mazda Type" w:hAnsi="Mazda Type"/>
          <w:iCs/>
          <w:sz w:val="22"/>
          <w:szCs w:val="22"/>
        </w:rPr>
        <w:t xml:space="preserve"> procesy i</w:t>
      </w:r>
      <w:r w:rsidR="005A374A" w:rsidRPr="00186509">
        <w:rPr>
          <w:rFonts w:ascii="Mazda Type" w:hAnsi="Mazda Type"/>
          <w:iCs/>
          <w:sz w:val="22"/>
          <w:szCs w:val="22"/>
        </w:rPr>
        <w:t xml:space="preserve"> </w:t>
      </w:r>
      <w:r w:rsidR="00941E90">
        <w:rPr>
          <w:rFonts w:ascii="Mazda Type" w:hAnsi="Mazda Type"/>
          <w:iCs/>
          <w:sz w:val="22"/>
          <w:szCs w:val="22"/>
        </w:rPr>
        <w:t>materiały wykorzystywane</w:t>
      </w:r>
      <w:r w:rsidRPr="00186509">
        <w:rPr>
          <w:rFonts w:ascii="Mazda Type" w:hAnsi="Mazda Type"/>
          <w:iCs/>
          <w:sz w:val="22"/>
          <w:szCs w:val="22"/>
        </w:rPr>
        <w:t xml:space="preserve"> w tworzeniu samochodów</w:t>
      </w:r>
      <w:r w:rsidR="00CD621D">
        <w:rPr>
          <w:rFonts w:ascii="Mazda Type" w:hAnsi="Mazda Type"/>
          <w:iCs/>
          <w:sz w:val="22"/>
          <w:szCs w:val="22"/>
        </w:rPr>
        <w:t xml:space="preserve"> Mazdy</w:t>
      </w:r>
    </w:p>
    <w:p w14:paraId="79C1076F" w14:textId="77777777" w:rsidR="0079171D" w:rsidRPr="00186509" w:rsidRDefault="0079171D" w:rsidP="0079171D">
      <w:pPr>
        <w:spacing w:line="260" w:lineRule="exact"/>
        <w:rPr>
          <w:rFonts w:ascii="Mazda Type" w:hAnsi="Mazda Type"/>
          <w:sz w:val="22"/>
          <w:szCs w:val="22"/>
        </w:rPr>
      </w:pPr>
    </w:p>
    <w:p w14:paraId="38847DE5" w14:textId="07C3BEE5" w:rsidR="003720FE" w:rsidRPr="00186509" w:rsidRDefault="0079171D" w:rsidP="00CD621D">
      <w:pPr>
        <w:adjustRightInd w:val="0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86509">
        <w:rPr>
          <w:rFonts w:ascii="Mazda Type" w:hAnsi="Mazda Type"/>
          <w:b/>
          <w:sz w:val="22"/>
          <w:szCs w:val="22"/>
        </w:rPr>
        <w:t>Leverkusen, 19</w:t>
      </w:r>
      <w:r w:rsidR="00941E90">
        <w:rPr>
          <w:rFonts w:ascii="Mazda Type" w:hAnsi="Mazda Type"/>
          <w:b/>
          <w:sz w:val="22"/>
          <w:szCs w:val="22"/>
        </w:rPr>
        <w:t xml:space="preserve"> czerwca </w:t>
      </w:r>
      <w:r w:rsidR="00DB5A65">
        <w:rPr>
          <w:rFonts w:ascii="Mazda Type" w:hAnsi="Mazda Type"/>
          <w:b/>
          <w:sz w:val="22"/>
          <w:szCs w:val="22"/>
        </w:rPr>
        <w:t>20</w:t>
      </w:r>
      <w:r w:rsidRPr="00186509">
        <w:rPr>
          <w:rFonts w:ascii="Mazda Type" w:hAnsi="Mazda Type"/>
          <w:b/>
          <w:sz w:val="22"/>
          <w:szCs w:val="22"/>
        </w:rPr>
        <w:t>23</w:t>
      </w:r>
      <w:r w:rsidR="00DB5A65">
        <w:rPr>
          <w:rFonts w:ascii="Mazda Type" w:hAnsi="Mazda Type"/>
          <w:b/>
          <w:sz w:val="22"/>
          <w:szCs w:val="22"/>
        </w:rPr>
        <w:t xml:space="preserve"> r</w:t>
      </w:r>
      <w:r w:rsidR="0039223B" w:rsidRPr="00186509">
        <w:rPr>
          <w:rFonts w:ascii="Mazda Type" w:hAnsi="Mazda Type"/>
          <w:b/>
          <w:sz w:val="22"/>
          <w:szCs w:val="22"/>
        </w:rPr>
        <w:t xml:space="preserve">. 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>Mazda</w:t>
      </w:r>
      <w:r w:rsidR="00BB5244">
        <w:rPr>
          <w:rFonts w:ascii="Mazda Type" w:hAnsi="Mazda Type"/>
          <w:kern w:val="2"/>
          <w:sz w:val="22"/>
          <w:szCs w:val="22"/>
          <w:lang w:eastAsia="ja-JP"/>
        </w:rPr>
        <w:t xml:space="preserve"> i niemiecki fotograf tworzący powiększenia rozmaitych przedmiotów</w:t>
      </w:r>
      <w:r w:rsidR="00CD621D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BB5244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A374A" w:rsidRPr="00186509">
        <w:rPr>
          <w:rFonts w:ascii="Mazda Type" w:hAnsi="Mazda Type"/>
          <w:kern w:val="2"/>
          <w:sz w:val="22"/>
          <w:szCs w:val="22"/>
          <w:lang w:eastAsia="ja-JP"/>
        </w:rPr>
        <w:t>Ole Bielfeldt</w:t>
      </w:r>
      <w:r w:rsidR="00CD621D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BB5244">
        <w:rPr>
          <w:rFonts w:ascii="Mazda Type" w:hAnsi="Mazda Type"/>
          <w:kern w:val="2"/>
          <w:sz w:val="22"/>
          <w:szCs w:val="22"/>
          <w:lang w:eastAsia="ja-JP"/>
        </w:rPr>
        <w:t xml:space="preserve"> nawiązali współpracę,</w:t>
      </w:r>
      <w:r w:rsidR="005A374A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>by pokazać kunszt stojący za każdym samochodem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Mazdy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z zupełnie nowej perspektywy. W swojej pracy 22-letni artysta cyfrow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>ej fotografii i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>autor projektu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„Macrofying” bada otaczający nas świat poprzez hipnotyzujące obrazy i filmy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w mikroskopowych kadrach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. Od pojedynczego kosmyka włosów po krystaliczną strukturę płatka soli: Ole skupia się 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dosłownie 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na prostym, często zaskakującym pięknie 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>zwyczajnych</w:t>
      </w:r>
      <w:r w:rsidR="003720FE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przedmiotów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24144414" w14:textId="77777777" w:rsidR="003720FE" w:rsidRPr="00186509" w:rsidRDefault="003720FE" w:rsidP="00CD621D">
      <w:pPr>
        <w:adjustRightInd w:val="0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5976187" w14:textId="399E257C" w:rsidR="003720FE" w:rsidRPr="00186509" w:rsidRDefault="003720FE" w:rsidP="00CD621D">
      <w:pPr>
        <w:adjustRightInd w:val="0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W pogoni za doskonałym 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ujęciem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Ole Bielfeldt 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niemal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obsesyjnie dba nawet o najdrobniejsze szczegóły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>. Takie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podejście do twórczości artystycznej doskonale wpisuje się 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także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w filozofię 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projektowania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Mazdy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opartą o precyzję mistrzów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Ta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>kumi. Tytuł ten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zarezerwowany tylko dla najbardziej wykwalifikowanych rzemieślników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mistrz</w:t>
      </w:r>
      <w:r w:rsidR="0039223B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ów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wkładają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cych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serce i duszę w tworzenie samochodów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, które także są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dzieł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ami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sztuki </w:t>
      </w:r>
      <w:r w:rsidR="009E1495" w:rsidRPr="00186509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E1495" w:rsidRPr="00186509">
        <w:rPr>
          <w:rFonts w:ascii="Mazda Type" w:hAnsi="Mazda Type"/>
          <w:kern w:val="2"/>
          <w:sz w:val="22"/>
          <w:szCs w:val="22"/>
          <w:lang w:eastAsia="ja-JP"/>
        </w:rPr>
        <w:t>doskonałością dopracowaną przez człowieka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. </w:t>
      </w:r>
      <w:r w:rsidR="009E1495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„Mistrzostwo 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Takumi jest niezbędn</w:t>
      </w:r>
      <w:r w:rsidR="009E1495" w:rsidRPr="00186509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do stworzenia czegoś wyjątkowego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, wyjaśnia jeden z projektantów Mazdy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Bahram Partaw. </w:t>
      </w:r>
      <w:r w:rsidR="009E1495" w:rsidRPr="00186509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Potrzebujemy 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wyjątkowego</w:t>
      </w:r>
      <w:r w:rsidR="009E1495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poziomu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rzemiosła, aby wyrazić coś, czego nikt jeszcze nie widział na drodze</w:t>
      </w:r>
      <w:r w:rsidR="00941E90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7F094DD1" w14:textId="77777777" w:rsidR="003720FE" w:rsidRPr="00186509" w:rsidRDefault="003720FE" w:rsidP="00CD621D">
      <w:pPr>
        <w:adjustRightInd w:val="0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C4934D7" w14:textId="328F303E" w:rsidR="00BB332A" w:rsidRPr="00186509" w:rsidRDefault="00BB332A" w:rsidP="00CD621D">
      <w:pPr>
        <w:adjustRightInd w:val="0"/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186509">
        <w:rPr>
          <w:rFonts w:ascii="Mazda Type" w:hAnsi="Mazda Type"/>
          <w:kern w:val="2"/>
          <w:sz w:val="22"/>
          <w:szCs w:val="22"/>
          <w:lang w:eastAsia="ja-JP"/>
        </w:rPr>
        <w:t>W ramach współpracy projektant Mazdy i Macrofying badają proces tworzenia nowego modelu Mazdy, a mianowicie flagowego SUV-a CX-60, od pierwszego pociągnięcia ołówkiem do</w:t>
      </w:r>
      <w:r w:rsidR="003D5A78"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pokrycia powierzchni nadwozia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lakierem. </w:t>
      </w:r>
      <w:r w:rsidR="009B6817">
        <w:rPr>
          <w:rFonts w:ascii="Mazda Type" w:hAnsi="Mazda Type"/>
          <w:kern w:val="2"/>
          <w:sz w:val="22"/>
          <w:szCs w:val="22"/>
          <w:lang w:eastAsia="ja-JP"/>
        </w:rPr>
        <w:t xml:space="preserve">W ramach projektu </w:t>
      </w:r>
      <w:r w:rsidR="003D5A78" w:rsidRPr="00186509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The Takumi Touch</w:t>
      </w:r>
      <w:r w:rsidR="00037EB7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przygląda</w:t>
      </w:r>
      <w:r w:rsidR="009B6817">
        <w:rPr>
          <w:rFonts w:ascii="Mazda Type" w:hAnsi="Mazda Type"/>
          <w:kern w:val="2"/>
          <w:sz w:val="22"/>
          <w:szCs w:val="22"/>
          <w:lang w:eastAsia="ja-JP"/>
        </w:rPr>
        <w:t>ją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się z bliska materiałom i procesom </w:t>
      </w:r>
      <w:r w:rsidR="003D5A78" w:rsidRPr="00186509">
        <w:rPr>
          <w:rFonts w:ascii="Mazda Type" w:hAnsi="Mazda Type"/>
          <w:kern w:val="2"/>
          <w:sz w:val="22"/>
          <w:szCs w:val="22"/>
          <w:lang w:eastAsia="ja-JP"/>
        </w:rPr>
        <w:t>na każdym etapie tworzenia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: początkowemu szkicowi, pierwszemu modelowi z gliny, metalowemu wykończeniu i idealnemu odcieniowi koloru nadwozia, a także detalom szwów we wnętrzu samochodu. Wszystko </w:t>
      </w:r>
      <w:r w:rsidR="00037EB7">
        <w:rPr>
          <w:rFonts w:ascii="Mazda Type" w:hAnsi="Mazda Type"/>
          <w:kern w:val="2"/>
          <w:sz w:val="22"/>
          <w:szCs w:val="22"/>
          <w:lang w:eastAsia="ja-JP"/>
        </w:rPr>
        <w:t>przedstawione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w sposób, w jaki fani</w:t>
      </w:r>
      <w:r w:rsidR="00037EB7">
        <w:rPr>
          <w:rFonts w:ascii="Mazda Type" w:hAnsi="Mazda Type"/>
          <w:kern w:val="2"/>
          <w:sz w:val="22"/>
          <w:szCs w:val="22"/>
          <w:lang w:eastAsia="ja-JP"/>
        </w:rPr>
        <w:t xml:space="preserve"> Mazdy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 xml:space="preserve"> nigdy wcześniej nie widzieli</w:t>
      </w:r>
      <w:r w:rsidR="00037EB7">
        <w:rPr>
          <w:rFonts w:ascii="Mazda Type" w:hAnsi="Mazda Type"/>
          <w:kern w:val="2"/>
          <w:sz w:val="22"/>
          <w:szCs w:val="22"/>
          <w:lang w:eastAsia="ja-JP"/>
        </w:rPr>
        <w:t xml:space="preserve"> samochodów tej marki</w:t>
      </w:r>
      <w:r w:rsidR="00CD621D">
        <w:rPr>
          <w:rFonts w:ascii="Mazda Type" w:hAnsi="Mazda Type"/>
          <w:kern w:val="2"/>
          <w:sz w:val="22"/>
          <w:szCs w:val="22"/>
          <w:lang w:eastAsia="ja-JP"/>
        </w:rPr>
        <w:t xml:space="preserve"> –</w:t>
      </w:r>
      <w:r w:rsidR="00037EB7">
        <w:rPr>
          <w:rFonts w:ascii="Mazda Type" w:hAnsi="Mazda Type"/>
          <w:kern w:val="2"/>
          <w:sz w:val="22"/>
          <w:szCs w:val="22"/>
          <w:lang w:eastAsia="ja-JP"/>
        </w:rPr>
        <w:t xml:space="preserve"> w makroobiektywie Ole Bielfeldta</w:t>
      </w:r>
      <w:r w:rsidRPr="0018650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0606D01E" w14:textId="77777777" w:rsidR="00BB332A" w:rsidRPr="00186509" w:rsidRDefault="00BB332A" w:rsidP="00CD621D">
      <w:pPr>
        <w:adjustRightInd w:val="0"/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0BB4022" w14:textId="3A3A8C7F" w:rsidR="002856C8" w:rsidRPr="00CD621D" w:rsidRDefault="002856C8" w:rsidP="00CD621D">
      <w:pPr>
        <w:adjustRightInd w:val="0"/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186509">
        <w:rPr>
          <w:rFonts w:ascii="Mazda Type" w:hAnsi="Mazda Type"/>
          <w:sz w:val="22"/>
          <w:szCs w:val="22"/>
          <w:lang w:eastAsia="ja-JP"/>
        </w:rPr>
        <w:t xml:space="preserve">W zakulisowym filmie poświęconym współpracy widzowie mogą poczuć magię stojącą za projektem Macrofying. W jaki sposób artysta uzyskuje oszałamiające ujęcia kropli </w:t>
      </w:r>
      <w:r w:rsidR="00037EB7">
        <w:rPr>
          <w:rFonts w:ascii="Mazda Type" w:hAnsi="Mazda Type"/>
          <w:sz w:val="22"/>
          <w:szCs w:val="22"/>
          <w:lang w:eastAsia="ja-JP"/>
        </w:rPr>
        <w:t>lakieru</w:t>
      </w:r>
      <w:r w:rsidRPr="00186509">
        <w:rPr>
          <w:rFonts w:ascii="Mazda Type" w:hAnsi="Mazda Type"/>
          <w:sz w:val="22"/>
          <w:szCs w:val="22"/>
          <w:lang w:eastAsia="ja-JP"/>
        </w:rPr>
        <w:t xml:space="preserve"> lub </w:t>
      </w:r>
      <w:r w:rsidR="009B6817">
        <w:rPr>
          <w:rFonts w:ascii="Mazda Type" w:hAnsi="Mazda Type"/>
          <w:sz w:val="22"/>
          <w:szCs w:val="22"/>
          <w:lang w:eastAsia="ja-JP"/>
        </w:rPr>
        <w:t>drobinek</w:t>
      </w:r>
      <w:r w:rsidRPr="00186509">
        <w:rPr>
          <w:rFonts w:ascii="Mazda Type" w:hAnsi="Mazda Type"/>
          <w:sz w:val="22"/>
          <w:szCs w:val="22"/>
          <w:lang w:eastAsia="ja-JP"/>
        </w:rPr>
        <w:t xml:space="preserve"> stali unoszących się w powietrzu? Jak artyści stojący za Mazdą i Macrofying postrzegają swoją pracę? </w:t>
      </w:r>
      <w:r w:rsidR="005F0156">
        <w:rPr>
          <w:rFonts w:ascii="Mazda Type" w:hAnsi="Mazda Type"/>
          <w:sz w:val="22"/>
          <w:szCs w:val="22"/>
          <w:lang w:eastAsia="ja-JP"/>
        </w:rPr>
        <w:t>Tym</w:t>
      </w:r>
      <w:r w:rsidRPr="00186509">
        <w:rPr>
          <w:rFonts w:ascii="Mazda Type" w:hAnsi="Mazda Type"/>
          <w:sz w:val="22"/>
          <w:szCs w:val="22"/>
          <w:lang w:eastAsia="ja-JP"/>
        </w:rPr>
        <w:t xml:space="preserve">, którzy chcą </w:t>
      </w:r>
      <w:r w:rsidR="005F0156">
        <w:rPr>
          <w:rFonts w:ascii="Mazda Type" w:hAnsi="Mazda Type"/>
          <w:sz w:val="22"/>
          <w:szCs w:val="22"/>
          <w:lang w:eastAsia="ja-JP"/>
        </w:rPr>
        <w:t>zgłębić oba światy</w:t>
      </w:r>
      <w:r w:rsidRPr="00186509">
        <w:rPr>
          <w:rFonts w:ascii="Mazda Type" w:hAnsi="Mazda Type"/>
          <w:sz w:val="22"/>
          <w:szCs w:val="22"/>
          <w:lang w:eastAsia="ja-JP"/>
        </w:rPr>
        <w:t>, to spojrzenie za kulisy prac dostarcza interesującą, zupełnie nową perspektywę.</w:t>
      </w:r>
    </w:p>
    <w:p w14:paraId="7ED41459" w14:textId="77777777" w:rsidR="002856C8" w:rsidRPr="00186509" w:rsidRDefault="002856C8" w:rsidP="0079171D">
      <w:pPr>
        <w:spacing w:line="260" w:lineRule="exact"/>
        <w:jc w:val="both"/>
        <w:rPr>
          <w:rFonts w:ascii="Mazda Type" w:hAnsi="Mazda Type"/>
          <w:sz w:val="22"/>
          <w:szCs w:val="22"/>
          <w:lang w:eastAsia="ja-JP"/>
        </w:rPr>
      </w:pPr>
    </w:p>
    <w:bookmarkEnd w:id="0"/>
    <w:p w14:paraId="520DF57F" w14:textId="2896222B" w:rsidR="002856C8" w:rsidRPr="00186509" w:rsidRDefault="002856C8" w:rsidP="00CD621D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Mazda CX-60 zaprezentowana w ramach tej współpracy wyjątkowo dobrze nadaje się do eksploracji rzemiosła Takumi. Dzięki przeszyciom tapicerki inspirowanym japońskimi technikami</w:t>
      </w:r>
      <w:r w:rsidR="00F3483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rzemieślniczymi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 wysokiej jakości materiałom, takim jak drewno klonowe lub skóra nappa, ten SUV </w:t>
      </w:r>
      <w:r w:rsidR="00186509"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demonstruje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dopracowanie i dbałość </w:t>
      </w:r>
      <w:r w:rsidR="00CD621D">
        <w:rPr>
          <w:rFonts w:ascii="Mazda Type" w:hAnsi="Mazda Type"/>
          <w:color w:val="000000"/>
          <w:sz w:val="22"/>
          <w:szCs w:val="22"/>
          <w:shd w:val="clear" w:color="auto" w:fill="FFFFFF"/>
        </w:rPr>
        <w:t>o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każdy drobny szczegó</w:t>
      </w:r>
      <w:r w:rsidR="00CD621D">
        <w:rPr>
          <w:rFonts w:ascii="Mazda Type" w:hAnsi="Mazda Type"/>
          <w:color w:val="000000"/>
          <w:sz w:val="22"/>
          <w:szCs w:val="22"/>
          <w:shd w:val="clear" w:color="auto" w:fill="FFFFFF"/>
        </w:rPr>
        <w:t>ł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. To sprawia, że model ten jest </w:t>
      </w:r>
      <w:r w:rsidR="00186509"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więcej niż 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idealnym</w:t>
      </w:r>
      <w:r w:rsidR="00186509"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ambasadorem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9B6817">
        <w:rPr>
          <w:rFonts w:ascii="Mazda Type" w:hAnsi="Mazda Type"/>
          <w:color w:val="000000"/>
          <w:sz w:val="22"/>
          <w:szCs w:val="22"/>
          <w:shd w:val="clear" w:color="auto" w:fill="FFFFFF"/>
        </w:rPr>
        <w:t>motta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186509"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„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szczegóły tworzą doskonałość</w:t>
      </w:r>
      <w:r w:rsidR="00CD621D">
        <w:rPr>
          <w:rFonts w:ascii="Mazda Type" w:hAnsi="Mazda Type"/>
          <w:color w:val="000000"/>
          <w:sz w:val="22"/>
          <w:szCs w:val="22"/>
          <w:shd w:val="clear" w:color="auto" w:fill="FFFFFF"/>
        </w:rPr>
        <w:t>”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, któr</w:t>
      </w:r>
      <w:r w:rsidR="009B6817">
        <w:rPr>
          <w:rFonts w:ascii="Mazda Type" w:hAnsi="Mazda Type"/>
          <w:color w:val="000000"/>
          <w:sz w:val="22"/>
          <w:szCs w:val="22"/>
          <w:shd w:val="clear" w:color="auto" w:fill="FFFFFF"/>
        </w:rPr>
        <w:t>e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przyświeca współpracy Mazd</w:t>
      </w:r>
      <w:r w:rsidR="005F0156">
        <w:rPr>
          <w:rFonts w:ascii="Mazda Type" w:hAnsi="Mazda Type"/>
          <w:color w:val="000000"/>
          <w:sz w:val="22"/>
          <w:szCs w:val="22"/>
          <w:shd w:val="clear" w:color="auto" w:fill="FFFFFF"/>
        </w:rPr>
        <w:t>y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5F0156">
        <w:rPr>
          <w:rFonts w:ascii="Mazda Type" w:hAnsi="Mazda Type"/>
          <w:color w:val="000000"/>
          <w:sz w:val="22"/>
          <w:szCs w:val="22"/>
          <w:shd w:val="clear" w:color="auto" w:fill="FFFFFF"/>
        </w:rPr>
        <w:t>i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Macrofying. Jak żaden inny jest uosobieniem japońskiej estetyki i mistrzostwa reprezent</w:t>
      </w:r>
      <w:r w:rsidR="00CD621D">
        <w:rPr>
          <w:rFonts w:ascii="Mazda Type" w:hAnsi="Mazda Type"/>
          <w:color w:val="000000"/>
          <w:sz w:val="22"/>
          <w:szCs w:val="22"/>
          <w:shd w:val="clear" w:color="auto" w:fill="FFFFFF"/>
        </w:rPr>
        <w:t>owanego przez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Mazd</w:t>
      </w:r>
      <w:r w:rsidR="00CD621D">
        <w:rPr>
          <w:rFonts w:ascii="Mazda Type" w:hAnsi="Mazda Type"/>
          <w:color w:val="000000"/>
          <w:sz w:val="22"/>
          <w:szCs w:val="22"/>
          <w:shd w:val="clear" w:color="auto" w:fill="FFFFFF"/>
        </w:rPr>
        <w:t>ę</w:t>
      </w:r>
      <w:r w:rsidR="005F0156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pod hasłem</w:t>
      </w:r>
      <w:r w:rsidRPr="00186509">
        <w:rPr>
          <w:rFonts w:ascii="Mazda Type" w:hAnsi="Mazda Type"/>
          <w:color w:val="000000"/>
          <w:sz w:val="22"/>
          <w:szCs w:val="22"/>
          <w:shd w:val="clear" w:color="auto" w:fill="FFFFFF"/>
        </w:rPr>
        <w:t>: Perfection, Crafted in Japan.</w:t>
      </w:r>
    </w:p>
    <w:p w14:paraId="3F04F4BB" w14:textId="77777777" w:rsidR="00186509" w:rsidRPr="00186509" w:rsidRDefault="00186509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186509" w:rsidRPr="00186509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82B5" w14:textId="77777777" w:rsidR="00EF6177" w:rsidRDefault="00EF6177">
      <w:r>
        <w:separator/>
      </w:r>
    </w:p>
  </w:endnote>
  <w:endnote w:type="continuationSeparator" w:id="0">
    <w:p w14:paraId="795A24F3" w14:textId="77777777" w:rsidR="00EF6177" w:rsidRDefault="00EF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 xml:space="preserve">Więcej </w:t>
    </w:r>
    <w:r>
      <w:rPr>
        <w:rFonts w:ascii="Interstate Mazda Light" w:hAnsi="Interstate Mazda Light"/>
        <w:b w:val="0"/>
        <w:bCs w:val="0"/>
        <w:szCs w:val="16"/>
        <w:lang w:val="pl"/>
      </w:rPr>
      <w:t>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D389" w14:textId="77777777" w:rsidR="00EF6177" w:rsidRDefault="00EF6177">
      <w:r>
        <w:separator/>
      </w:r>
    </w:p>
  </w:footnote>
  <w:footnote w:type="continuationSeparator" w:id="0">
    <w:p w14:paraId="58E11FA1" w14:textId="77777777" w:rsidR="00EF6177" w:rsidRDefault="00EF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2"/>
  </w:num>
  <w:num w:numId="2" w16cid:durableId="1030498455">
    <w:abstractNumId w:val="3"/>
  </w:num>
  <w:num w:numId="3" w16cid:durableId="45951457">
    <w:abstractNumId w:val="4"/>
  </w:num>
  <w:num w:numId="4" w16cid:durableId="1873223919">
    <w:abstractNumId w:val="0"/>
  </w:num>
  <w:num w:numId="5" w16cid:durableId="112276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37EB7"/>
    <w:rsid w:val="00065CD0"/>
    <w:rsid w:val="00077D82"/>
    <w:rsid w:val="000A7232"/>
    <w:rsid w:val="000C3B71"/>
    <w:rsid w:val="00154817"/>
    <w:rsid w:val="00156124"/>
    <w:rsid w:val="00160652"/>
    <w:rsid w:val="00186509"/>
    <w:rsid w:val="001B5315"/>
    <w:rsid w:val="001D5255"/>
    <w:rsid w:val="001E523C"/>
    <w:rsid w:val="00205843"/>
    <w:rsid w:val="00227381"/>
    <w:rsid w:val="00230E57"/>
    <w:rsid w:val="0025345D"/>
    <w:rsid w:val="002856C8"/>
    <w:rsid w:val="002C5341"/>
    <w:rsid w:val="002C61EB"/>
    <w:rsid w:val="002D40DF"/>
    <w:rsid w:val="002D527E"/>
    <w:rsid w:val="003168A1"/>
    <w:rsid w:val="00317220"/>
    <w:rsid w:val="00334B7D"/>
    <w:rsid w:val="003366A3"/>
    <w:rsid w:val="003418D4"/>
    <w:rsid w:val="003434D1"/>
    <w:rsid w:val="003720FE"/>
    <w:rsid w:val="0039223B"/>
    <w:rsid w:val="003C73DD"/>
    <w:rsid w:val="003D5A78"/>
    <w:rsid w:val="003F25F6"/>
    <w:rsid w:val="003F4FC0"/>
    <w:rsid w:val="004030EF"/>
    <w:rsid w:val="00406F1A"/>
    <w:rsid w:val="0042250F"/>
    <w:rsid w:val="00423ABC"/>
    <w:rsid w:val="00423DAB"/>
    <w:rsid w:val="00430533"/>
    <w:rsid w:val="00437133"/>
    <w:rsid w:val="0045322E"/>
    <w:rsid w:val="00477E99"/>
    <w:rsid w:val="004A028F"/>
    <w:rsid w:val="004A650D"/>
    <w:rsid w:val="004B0512"/>
    <w:rsid w:val="004B7728"/>
    <w:rsid w:val="004D44FC"/>
    <w:rsid w:val="004E7772"/>
    <w:rsid w:val="00512F33"/>
    <w:rsid w:val="00532077"/>
    <w:rsid w:val="0054686B"/>
    <w:rsid w:val="00547EFA"/>
    <w:rsid w:val="0055589C"/>
    <w:rsid w:val="005639D6"/>
    <w:rsid w:val="005A374A"/>
    <w:rsid w:val="005E3A90"/>
    <w:rsid w:val="005F0156"/>
    <w:rsid w:val="005F3DFE"/>
    <w:rsid w:val="0065043D"/>
    <w:rsid w:val="0067266D"/>
    <w:rsid w:val="006B601D"/>
    <w:rsid w:val="006B7DFD"/>
    <w:rsid w:val="006D1DF8"/>
    <w:rsid w:val="00710F4A"/>
    <w:rsid w:val="00711783"/>
    <w:rsid w:val="00731386"/>
    <w:rsid w:val="00735C81"/>
    <w:rsid w:val="00747A03"/>
    <w:rsid w:val="00766E42"/>
    <w:rsid w:val="0079171D"/>
    <w:rsid w:val="00797246"/>
    <w:rsid w:val="007B114E"/>
    <w:rsid w:val="007D4A82"/>
    <w:rsid w:val="007F070E"/>
    <w:rsid w:val="008F71DE"/>
    <w:rsid w:val="00941E90"/>
    <w:rsid w:val="00943278"/>
    <w:rsid w:val="009616E2"/>
    <w:rsid w:val="009623DC"/>
    <w:rsid w:val="00977451"/>
    <w:rsid w:val="00980EB4"/>
    <w:rsid w:val="00987FE1"/>
    <w:rsid w:val="009A0E59"/>
    <w:rsid w:val="009A2528"/>
    <w:rsid w:val="009B6817"/>
    <w:rsid w:val="009D729D"/>
    <w:rsid w:val="009E1495"/>
    <w:rsid w:val="009E6C17"/>
    <w:rsid w:val="00A030A7"/>
    <w:rsid w:val="00A10E1A"/>
    <w:rsid w:val="00A15B07"/>
    <w:rsid w:val="00A2227C"/>
    <w:rsid w:val="00A224F4"/>
    <w:rsid w:val="00A43C1F"/>
    <w:rsid w:val="00A66AF0"/>
    <w:rsid w:val="00A66E9D"/>
    <w:rsid w:val="00A83B7F"/>
    <w:rsid w:val="00A83F3F"/>
    <w:rsid w:val="00A86CB7"/>
    <w:rsid w:val="00AA67E8"/>
    <w:rsid w:val="00AE11E2"/>
    <w:rsid w:val="00AF0E11"/>
    <w:rsid w:val="00AF4D93"/>
    <w:rsid w:val="00B224CB"/>
    <w:rsid w:val="00B4169A"/>
    <w:rsid w:val="00B47E7E"/>
    <w:rsid w:val="00BB332A"/>
    <w:rsid w:val="00BB5244"/>
    <w:rsid w:val="00BF5DE3"/>
    <w:rsid w:val="00C15CD5"/>
    <w:rsid w:val="00C21478"/>
    <w:rsid w:val="00C77A2B"/>
    <w:rsid w:val="00C87D3C"/>
    <w:rsid w:val="00CA17DD"/>
    <w:rsid w:val="00CC2DE2"/>
    <w:rsid w:val="00CD621D"/>
    <w:rsid w:val="00CF3EE8"/>
    <w:rsid w:val="00CF5090"/>
    <w:rsid w:val="00D14D85"/>
    <w:rsid w:val="00D20D54"/>
    <w:rsid w:val="00D504C6"/>
    <w:rsid w:val="00D547CD"/>
    <w:rsid w:val="00D57DF4"/>
    <w:rsid w:val="00D6409C"/>
    <w:rsid w:val="00D709D0"/>
    <w:rsid w:val="00DA6850"/>
    <w:rsid w:val="00DA74D2"/>
    <w:rsid w:val="00DB5A65"/>
    <w:rsid w:val="00DE4DB9"/>
    <w:rsid w:val="00DE58AD"/>
    <w:rsid w:val="00DF336B"/>
    <w:rsid w:val="00E25A9F"/>
    <w:rsid w:val="00E2765C"/>
    <w:rsid w:val="00EA5B40"/>
    <w:rsid w:val="00ED7358"/>
    <w:rsid w:val="00EE1DC4"/>
    <w:rsid w:val="00EF6177"/>
    <w:rsid w:val="00F140D5"/>
    <w:rsid w:val="00F27DAD"/>
    <w:rsid w:val="00F30AC8"/>
    <w:rsid w:val="00F34832"/>
    <w:rsid w:val="00F410E2"/>
    <w:rsid w:val="00F6603E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4</cp:revision>
  <cp:lastPrinted>2023-03-09T09:25:00Z</cp:lastPrinted>
  <dcterms:created xsi:type="dcterms:W3CDTF">2023-06-16T15:51:00Z</dcterms:created>
  <dcterms:modified xsi:type="dcterms:W3CDTF">2023-06-16T16:26:00Z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