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3869" w14:textId="55B1B70D" w:rsidR="00D57F9B" w:rsidRDefault="00D57F9B" w:rsidP="00FE6389">
      <w:pPr>
        <w:rPr>
          <w:sz w:val="32"/>
          <w:szCs w:val="32"/>
        </w:rPr>
      </w:pPr>
      <w:r w:rsidRPr="00D57F9B">
        <w:rPr>
          <w:sz w:val="32"/>
          <w:szCs w:val="32"/>
        </w:rPr>
        <w:t>MAZDA I NIPPON EXPRESS ROZPOCZY</w:t>
      </w:r>
      <w:r>
        <w:rPr>
          <w:sz w:val="32"/>
          <w:szCs w:val="32"/>
        </w:rPr>
        <w:t>NAJĄ TESTY Z WYKORZYSTANIEM ODNAWIALNEGO OLEJU NAPĘDOWEGO</w:t>
      </w:r>
    </w:p>
    <w:p w14:paraId="3758805C" w14:textId="77777777" w:rsidR="00494B15" w:rsidRPr="00D57F9B" w:rsidRDefault="00494B15" w:rsidP="00FE6389">
      <w:pPr>
        <w:rPr>
          <w:sz w:val="32"/>
          <w:szCs w:val="32"/>
        </w:rPr>
      </w:pPr>
    </w:p>
    <w:p w14:paraId="533A2628" w14:textId="5F6776F7" w:rsidR="00FE6389" w:rsidRPr="00690E10" w:rsidRDefault="00FE6389" w:rsidP="00FE6389">
      <w:pPr>
        <w:rPr>
          <w:sz w:val="22"/>
          <w:szCs w:val="22"/>
        </w:rPr>
      </w:pPr>
      <w:r w:rsidRPr="00690E10">
        <w:rPr>
          <w:noProof/>
          <w:sz w:val="22"/>
          <w:szCs w:val="22"/>
        </w:rPr>
        <w:drawing>
          <wp:inline distT="0" distB="0" distL="0" distR="0" wp14:anchorId="797C919B" wp14:editId="2B39B1D1">
            <wp:extent cx="5756910" cy="3241040"/>
            <wp:effectExtent l="0" t="0" r="0" b="0"/>
            <wp:docPr id="188493319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3129" w14:textId="61681656" w:rsidR="00D57F9B" w:rsidRPr="00D57F9B" w:rsidRDefault="00690E10" w:rsidP="00690E10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690E10">
        <w:rPr>
          <w:sz w:val="22"/>
          <w:szCs w:val="22"/>
        </w:rPr>
        <w:t>Zmiana rodzaju paliwa jako sposób na dekarbonizację logistyki gotowych pojazdów i części</w:t>
      </w:r>
    </w:p>
    <w:p w14:paraId="00836C3C" w14:textId="77777777" w:rsidR="00D57F9B" w:rsidRDefault="00D57F9B" w:rsidP="00690E10">
      <w:pPr>
        <w:rPr>
          <w:sz w:val="22"/>
          <w:szCs w:val="22"/>
        </w:rPr>
      </w:pPr>
    </w:p>
    <w:p w14:paraId="6F2D5657" w14:textId="3D17EA4F" w:rsidR="00690E10" w:rsidRDefault="00D57F9B" w:rsidP="00D57F9B">
      <w:pPr>
        <w:jc w:val="both"/>
        <w:rPr>
          <w:sz w:val="22"/>
          <w:szCs w:val="22"/>
        </w:rPr>
      </w:pPr>
      <w:r w:rsidRPr="00D57F9B">
        <w:rPr>
          <w:b/>
          <w:bCs/>
          <w:sz w:val="22"/>
          <w:szCs w:val="22"/>
        </w:rPr>
        <w:t xml:space="preserve">Hiroszima, Tokio/Leverkusen, </w:t>
      </w:r>
      <w:r w:rsidR="0080230F">
        <w:rPr>
          <w:b/>
          <w:bCs/>
          <w:sz w:val="22"/>
          <w:szCs w:val="22"/>
        </w:rPr>
        <w:t>16</w:t>
      </w:r>
      <w:r w:rsidR="00A368AB">
        <w:rPr>
          <w:b/>
          <w:bCs/>
          <w:sz w:val="22"/>
          <w:szCs w:val="22"/>
        </w:rPr>
        <w:t xml:space="preserve"> czerwca </w:t>
      </w:r>
      <w:r w:rsidRPr="00D57F9B">
        <w:rPr>
          <w:b/>
          <w:bCs/>
          <w:sz w:val="22"/>
          <w:szCs w:val="22"/>
        </w:rPr>
        <w:t>2026 r</w:t>
      </w:r>
      <w:r>
        <w:rPr>
          <w:sz w:val="22"/>
          <w:szCs w:val="22"/>
        </w:rPr>
        <w:t xml:space="preserve">. </w:t>
      </w:r>
      <w:r w:rsidR="00690E10" w:rsidRPr="00690E10">
        <w:rPr>
          <w:sz w:val="22"/>
          <w:szCs w:val="22"/>
        </w:rPr>
        <w:t xml:space="preserve">Mazda Motor Corporation (Mazda) oraz Nippon Express Co., Ltd., spółka należąca do grupy NIPPON EXPRESS HOLDINGS, INC., rozpoczęły w maju 2026 r. program </w:t>
      </w:r>
      <w:r w:rsidR="00690E10">
        <w:rPr>
          <w:sz w:val="22"/>
          <w:szCs w:val="22"/>
        </w:rPr>
        <w:t xml:space="preserve">pilotażowy </w:t>
      </w:r>
      <w:r w:rsidR="00690E10" w:rsidRPr="00690E10">
        <w:rPr>
          <w:sz w:val="22"/>
          <w:szCs w:val="22"/>
        </w:rPr>
        <w:t xml:space="preserve">polegający na wykorzystaniu odnawialnego oleju napędowego (HVO*) w </w:t>
      </w:r>
      <w:r w:rsidR="0080230F">
        <w:rPr>
          <w:sz w:val="22"/>
          <w:szCs w:val="22"/>
        </w:rPr>
        <w:t>zestawach</w:t>
      </w:r>
      <w:r w:rsidR="00690E10" w:rsidRPr="00690E10">
        <w:rPr>
          <w:sz w:val="22"/>
          <w:szCs w:val="22"/>
        </w:rPr>
        <w:t xml:space="preserve"> do transportu </w:t>
      </w:r>
      <w:r w:rsidR="0080230F">
        <w:rPr>
          <w:sz w:val="22"/>
          <w:szCs w:val="22"/>
        </w:rPr>
        <w:t>samochodów</w:t>
      </w:r>
      <w:r w:rsidR="00690E10" w:rsidRPr="00690E10">
        <w:rPr>
          <w:sz w:val="22"/>
          <w:szCs w:val="22"/>
        </w:rPr>
        <w:t>.</w:t>
      </w:r>
    </w:p>
    <w:p w14:paraId="0285FC46" w14:textId="77777777" w:rsidR="00D57F9B" w:rsidRPr="00690E10" w:rsidRDefault="00D57F9B" w:rsidP="00D57F9B">
      <w:pPr>
        <w:jc w:val="both"/>
        <w:rPr>
          <w:sz w:val="22"/>
          <w:szCs w:val="22"/>
        </w:rPr>
      </w:pPr>
    </w:p>
    <w:p w14:paraId="60EAB93F" w14:textId="614519A4" w:rsidR="00690E10" w:rsidRDefault="00690E10" w:rsidP="00D57F9B">
      <w:pPr>
        <w:jc w:val="both"/>
        <w:rPr>
          <w:sz w:val="22"/>
          <w:szCs w:val="22"/>
        </w:rPr>
      </w:pPr>
      <w:r w:rsidRPr="00690E10">
        <w:rPr>
          <w:sz w:val="22"/>
          <w:szCs w:val="22"/>
        </w:rPr>
        <w:t xml:space="preserve">Mazda dąży do osiągnięcia neutralności węglowej (CN) w całym łańcuchu dostaw do 2050 r., natomiast Grupa NX pracuje nad urzeczywistnieniem </w:t>
      </w:r>
      <w:r w:rsidR="00D57F9B">
        <w:rPr>
          <w:sz w:val="22"/>
          <w:szCs w:val="22"/>
        </w:rPr>
        <w:t xml:space="preserve">wizji </w:t>
      </w:r>
      <w:r w:rsidRPr="00690E10">
        <w:rPr>
          <w:sz w:val="22"/>
          <w:szCs w:val="22"/>
        </w:rPr>
        <w:t xml:space="preserve">społeczeństwa neutralnego węglowo do 2050 r. i </w:t>
      </w:r>
      <w:r w:rsidRPr="0080230F">
        <w:rPr>
          <w:sz w:val="22"/>
          <w:szCs w:val="22"/>
        </w:rPr>
        <w:t>przyczyni</w:t>
      </w:r>
      <w:r w:rsidR="0080230F" w:rsidRPr="0080230F">
        <w:rPr>
          <w:sz w:val="22"/>
          <w:szCs w:val="22"/>
        </w:rPr>
        <w:t>eni</w:t>
      </w:r>
      <w:r w:rsidRPr="0080230F">
        <w:rPr>
          <w:sz w:val="22"/>
          <w:szCs w:val="22"/>
        </w:rPr>
        <w:t>a się do ochrony środowiska</w:t>
      </w:r>
      <w:r w:rsidRPr="00690E1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Dzięki temu pilotażowemu </w:t>
      </w:r>
      <w:r w:rsidRPr="00690E10">
        <w:rPr>
          <w:sz w:val="22"/>
          <w:szCs w:val="22"/>
        </w:rPr>
        <w:t>program</w:t>
      </w:r>
      <w:r>
        <w:rPr>
          <w:sz w:val="22"/>
          <w:szCs w:val="22"/>
        </w:rPr>
        <w:t xml:space="preserve">owi </w:t>
      </w:r>
      <w:r w:rsidRPr="00690E10">
        <w:rPr>
          <w:sz w:val="22"/>
          <w:szCs w:val="22"/>
        </w:rPr>
        <w:t xml:space="preserve">obie firmy chcą zbadać potencjalny wkład paliw alternatywnych w dekarbonizację logistyki gotowych pojazdów i części, jednocześnie promując </w:t>
      </w:r>
      <w:r w:rsidR="00D57F9B">
        <w:rPr>
          <w:sz w:val="22"/>
          <w:szCs w:val="22"/>
        </w:rPr>
        <w:t>powszechne</w:t>
      </w:r>
      <w:r w:rsidRPr="00690E10">
        <w:rPr>
          <w:sz w:val="22"/>
          <w:szCs w:val="22"/>
        </w:rPr>
        <w:t xml:space="preserve"> wdrażanie paliw alternatywnych.</w:t>
      </w:r>
    </w:p>
    <w:p w14:paraId="25778638" w14:textId="77777777" w:rsidR="00690E10" w:rsidRDefault="00690E10" w:rsidP="00D57F9B">
      <w:pPr>
        <w:jc w:val="both"/>
        <w:rPr>
          <w:sz w:val="22"/>
          <w:szCs w:val="22"/>
        </w:rPr>
      </w:pPr>
    </w:p>
    <w:p w14:paraId="28943903" w14:textId="7E8ECEB9" w:rsidR="00690E10" w:rsidRPr="00690E10" w:rsidRDefault="00690E10" w:rsidP="00D57F9B">
      <w:pPr>
        <w:jc w:val="both"/>
        <w:rPr>
          <w:sz w:val="22"/>
          <w:szCs w:val="22"/>
        </w:rPr>
      </w:pPr>
      <w:r w:rsidRPr="00690E10">
        <w:rPr>
          <w:sz w:val="22"/>
          <w:szCs w:val="22"/>
        </w:rPr>
        <w:t xml:space="preserve">Ten </w:t>
      </w:r>
      <w:r>
        <w:rPr>
          <w:sz w:val="22"/>
          <w:szCs w:val="22"/>
        </w:rPr>
        <w:t xml:space="preserve">pilotażowy </w:t>
      </w:r>
      <w:r w:rsidRPr="00690E10">
        <w:rPr>
          <w:sz w:val="22"/>
          <w:szCs w:val="22"/>
        </w:rPr>
        <w:t>program będzie realizowany na trasie między zakładem w dzielnicy Nishinoura w Hofu a placem gotowych pojazdów w Nakanoseki (około 12 km w obie strony) do końca 2026 roku. Jego celem jest ocena zużycia paliwa, osiągów oraz wyzwań operacyjnych, a także zgromadzenie danych przydatnych do przyszłe</w:t>
      </w:r>
      <w:r>
        <w:rPr>
          <w:sz w:val="22"/>
          <w:szCs w:val="22"/>
        </w:rPr>
        <w:t>go wdrożenia na masową skalę</w:t>
      </w:r>
      <w:r w:rsidRPr="00690E10">
        <w:rPr>
          <w:sz w:val="22"/>
          <w:szCs w:val="22"/>
        </w:rPr>
        <w:t xml:space="preserve">. Paliwo </w:t>
      </w:r>
      <w:r w:rsidR="00D57F9B">
        <w:rPr>
          <w:sz w:val="22"/>
          <w:szCs w:val="22"/>
        </w:rPr>
        <w:t xml:space="preserve">typu </w:t>
      </w:r>
      <w:r w:rsidRPr="00690E10">
        <w:rPr>
          <w:sz w:val="22"/>
          <w:szCs w:val="22"/>
        </w:rPr>
        <w:t xml:space="preserve">biodiesel będzie dostarczane przez firmę NX Shoji Co., Ltd., a </w:t>
      </w:r>
      <w:r w:rsidR="0080230F">
        <w:rPr>
          <w:sz w:val="22"/>
          <w:szCs w:val="22"/>
        </w:rPr>
        <w:t>dwa zestawy transportowe</w:t>
      </w:r>
      <w:r w:rsidRPr="00690E10">
        <w:rPr>
          <w:sz w:val="22"/>
          <w:szCs w:val="22"/>
        </w:rPr>
        <w:t xml:space="preserve"> wykorzystywane w ramach testów demonstracyjnych będą eksploatowane w </w:t>
      </w:r>
      <w:r w:rsidR="0080230F">
        <w:rPr>
          <w:sz w:val="22"/>
          <w:szCs w:val="22"/>
        </w:rPr>
        <w:t>sposób</w:t>
      </w:r>
      <w:r w:rsidRPr="00690E10">
        <w:rPr>
          <w:sz w:val="22"/>
          <w:szCs w:val="22"/>
        </w:rPr>
        <w:t xml:space="preserve"> </w:t>
      </w:r>
      <w:r w:rsidRPr="00690E10">
        <w:rPr>
          <w:sz w:val="22"/>
          <w:szCs w:val="22"/>
        </w:rPr>
        <w:lastRenderedPageBreak/>
        <w:t xml:space="preserve">odpowiadający warunkom stosowanym w przypadku konwencjonalnego </w:t>
      </w:r>
      <w:r w:rsidR="0080230F">
        <w:rPr>
          <w:sz w:val="22"/>
          <w:szCs w:val="22"/>
        </w:rPr>
        <w:t>oleju napędowego</w:t>
      </w:r>
      <w:r w:rsidRPr="00690E10">
        <w:rPr>
          <w:sz w:val="22"/>
          <w:szCs w:val="22"/>
        </w:rPr>
        <w:t>, w tym w zakresie konserwacji i przeglądów, we współpracy z firmą Isuzu Motors Limited.</w:t>
      </w:r>
    </w:p>
    <w:p w14:paraId="3B724AE2" w14:textId="735956F4" w:rsidR="00690E10" w:rsidRPr="00690E10" w:rsidRDefault="00690E10" w:rsidP="00D57F9B">
      <w:pPr>
        <w:jc w:val="both"/>
        <w:rPr>
          <w:sz w:val="22"/>
          <w:szCs w:val="22"/>
        </w:rPr>
      </w:pPr>
      <w:r w:rsidRPr="00690E10">
        <w:rPr>
          <w:sz w:val="22"/>
          <w:szCs w:val="22"/>
        </w:rPr>
        <w:t xml:space="preserve">W przyszłości, oprócz firm logistycznych i </w:t>
      </w:r>
      <w:r w:rsidR="0080230F">
        <w:rPr>
          <w:sz w:val="22"/>
          <w:szCs w:val="22"/>
        </w:rPr>
        <w:t xml:space="preserve">innych </w:t>
      </w:r>
      <w:r w:rsidRPr="00690E10">
        <w:rPr>
          <w:sz w:val="22"/>
          <w:szCs w:val="22"/>
        </w:rPr>
        <w:t xml:space="preserve">producentów pojazdów, Mazda będzie współpracować z dostawcami paliw i przedsiębiorstwami </w:t>
      </w:r>
      <w:r w:rsidR="00D57F9B">
        <w:rPr>
          <w:sz w:val="22"/>
          <w:szCs w:val="22"/>
        </w:rPr>
        <w:t xml:space="preserve">operującymi ściśle na lokalnych rynkach </w:t>
      </w:r>
      <w:r w:rsidRPr="00690E10">
        <w:rPr>
          <w:sz w:val="22"/>
          <w:szCs w:val="22"/>
        </w:rPr>
        <w:t>w celu zwiększenia popytu, ulepszenia systemów dostaw i infrastruktury oraz stworzenia zrównoważonego środowiska dla długoterminowego stosowania HVO.</w:t>
      </w:r>
    </w:p>
    <w:p w14:paraId="2CE3FFCF" w14:textId="77777777" w:rsidR="00690E10" w:rsidRPr="00690E10" w:rsidRDefault="00690E10" w:rsidP="00D57F9B">
      <w:pPr>
        <w:jc w:val="both"/>
        <w:rPr>
          <w:sz w:val="22"/>
          <w:szCs w:val="22"/>
        </w:rPr>
      </w:pPr>
    </w:p>
    <w:p w14:paraId="539605D9" w14:textId="012BA4D5" w:rsidR="00690E10" w:rsidRDefault="00690E10" w:rsidP="00D57F9B">
      <w:pPr>
        <w:jc w:val="both"/>
        <w:rPr>
          <w:sz w:val="22"/>
          <w:szCs w:val="22"/>
        </w:rPr>
      </w:pPr>
      <w:r w:rsidRPr="00690E10">
        <w:rPr>
          <w:sz w:val="22"/>
          <w:szCs w:val="22"/>
        </w:rPr>
        <w:t xml:space="preserve">Kazuhiko Sumi, </w:t>
      </w:r>
      <w:r w:rsidR="00D57F9B">
        <w:rPr>
          <w:sz w:val="22"/>
          <w:szCs w:val="22"/>
        </w:rPr>
        <w:t>D</w:t>
      </w:r>
      <w:r w:rsidRPr="00690E10">
        <w:rPr>
          <w:sz w:val="22"/>
          <w:szCs w:val="22"/>
        </w:rPr>
        <w:t>yrektor</w:t>
      </w:r>
      <w:r w:rsidR="0080230F">
        <w:rPr>
          <w:sz w:val="22"/>
          <w:szCs w:val="22"/>
        </w:rPr>
        <w:t xml:space="preserve"> i</w:t>
      </w:r>
      <w:r w:rsidRPr="00690E10">
        <w:rPr>
          <w:sz w:val="22"/>
          <w:szCs w:val="22"/>
        </w:rPr>
        <w:t xml:space="preserve"> </w:t>
      </w:r>
      <w:r w:rsidR="00D57F9B">
        <w:rPr>
          <w:sz w:val="22"/>
          <w:szCs w:val="22"/>
        </w:rPr>
        <w:t>C</w:t>
      </w:r>
      <w:r w:rsidRPr="00690E10">
        <w:rPr>
          <w:sz w:val="22"/>
          <w:szCs w:val="22"/>
        </w:rPr>
        <w:t xml:space="preserve">złonek </w:t>
      </w:r>
      <w:r w:rsidR="00D57F9B">
        <w:rPr>
          <w:sz w:val="22"/>
          <w:szCs w:val="22"/>
        </w:rPr>
        <w:t>Z</w:t>
      </w:r>
      <w:r w:rsidRPr="00690E10">
        <w:rPr>
          <w:sz w:val="22"/>
          <w:szCs w:val="22"/>
        </w:rPr>
        <w:t xml:space="preserve">arządu ds. </w:t>
      </w:r>
      <w:r w:rsidR="00D57F9B">
        <w:rPr>
          <w:sz w:val="22"/>
          <w:szCs w:val="22"/>
        </w:rPr>
        <w:t>Zarządzania</w:t>
      </w:r>
      <w:r w:rsidRPr="00690E10">
        <w:rPr>
          <w:sz w:val="22"/>
          <w:szCs w:val="22"/>
        </w:rPr>
        <w:t xml:space="preserve"> oraz </w:t>
      </w:r>
      <w:r w:rsidR="00D57F9B">
        <w:rPr>
          <w:sz w:val="22"/>
          <w:szCs w:val="22"/>
        </w:rPr>
        <w:t>D</w:t>
      </w:r>
      <w:r w:rsidRPr="00690E10">
        <w:rPr>
          <w:sz w:val="22"/>
          <w:szCs w:val="22"/>
        </w:rPr>
        <w:t xml:space="preserve">yrektor ds. </w:t>
      </w:r>
      <w:r w:rsidR="00D57F9B">
        <w:rPr>
          <w:sz w:val="22"/>
          <w:szCs w:val="22"/>
        </w:rPr>
        <w:t>Ł</w:t>
      </w:r>
      <w:r w:rsidRPr="00690E10">
        <w:rPr>
          <w:sz w:val="22"/>
          <w:szCs w:val="22"/>
        </w:rPr>
        <w:t xml:space="preserve">ańcucha </w:t>
      </w:r>
      <w:r w:rsidR="00D57F9B">
        <w:rPr>
          <w:sz w:val="22"/>
          <w:szCs w:val="22"/>
        </w:rPr>
        <w:t>D</w:t>
      </w:r>
      <w:r w:rsidRPr="00690E10">
        <w:rPr>
          <w:sz w:val="22"/>
          <w:szCs w:val="22"/>
        </w:rPr>
        <w:t xml:space="preserve">ostaw (CSCO) w Mazda Motor Corporation, </w:t>
      </w:r>
      <w:r w:rsidR="00D57F9B">
        <w:rPr>
          <w:sz w:val="22"/>
          <w:szCs w:val="22"/>
        </w:rPr>
        <w:t>powiedział</w:t>
      </w:r>
      <w:r w:rsidRPr="00690E10">
        <w:rPr>
          <w:sz w:val="22"/>
          <w:szCs w:val="22"/>
        </w:rPr>
        <w:t xml:space="preserve">: „Uważamy, że współpraca z firmą Nippon Express Co., Ltd. przy tym projekcie </w:t>
      </w:r>
      <w:r w:rsidR="00D57F9B">
        <w:rPr>
          <w:sz w:val="22"/>
          <w:szCs w:val="22"/>
        </w:rPr>
        <w:t>pilotażowym</w:t>
      </w:r>
      <w:r w:rsidRPr="00690E10">
        <w:rPr>
          <w:sz w:val="22"/>
          <w:szCs w:val="22"/>
        </w:rPr>
        <w:t xml:space="preserve"> z wykorzystaniem HVO ma ogromne znaczenie. Dzięki systematycznemu gromadzeniu wiedzy na temat oszczędności paliwa, osiągów i aspektów operacyjnych w ramach rzeczywistych działań oraz dzięki współpracy z </w:t>
      </w:r>
      <w:r w:rsidR="00D57F9B">
        <w:rPr>
          <w:sz w:val="22"/>
          <w:szCs w:val="22"/>
        </w:rPr>
        <w:t xml:space="preserve">lokalnymi </w:t>
      </w:r>
      <w:r w:rsidRPr="00690E10">
        <w:rPr>
          <w:sz w:val="22"/>
          <w:szCs w:val="22"/>
        </w:rPr>
        <w:t>partnerami będziemy dalej promować praktyczne zastosowanie i rozszerzanie tej inicjatywy”.</w:t>
      </w:r>
    </w:p>
    <w:p w14:paraId="1D569487" w14:textId="77777777" w:rsidR="00D57F9B" w:rsidRPr="00690E10" w:rsidRDefault="00D57F9B" w:rsidP="00D57F9B">
      <w:pPr>
        <w:jc w:val="both"/>
        <w:rPr>
          <w:sz w:val="22"/>
          <w:szCs w:val="22"/>
        </w:rPr>
      </w:pPr>
    </w:p>
    <w:p w14:paraId="3D6B36CA" w14:textId="025F424B" w:rsidR="00690E10" w:rsidRDefault="00690E10" w:rsidP="00D57F9B">
      <w:pPr>
        <w:jc w:val="both"/>
        <w:rPr>
          <w:sz w:val="22"/>
          <w:szCs w:val="22"/>
        </w:rPr>
      </w:pPr>
      <w:r w:rsidRPr="00690E10">
        <w:rPr>
          <w:sz w:val="22"/>
          <w:szCs w:val="22"/>
        </w:rPr>
        <w:t xml:space="preserve">Osamu Sasaki, </w:t>
      </w:r>
      <w:r w:rsidR="00D57F9B">
        <w:rPr>
          <w:sz w:val="22"/>
          <w:szCs w:val="22"/>
        </w:rPr>
        <w:t>D</w:t>
      </w:r>
      <w:r w:rsidRPr="00690E10">
        <w:rPr>
          <w:sz w:val="22"/>
          <w:szCs w:val="22"/>
        </w:rPr>
        <w:t xml:space="preserve">yrektor </w:t>
      </w:r>
      <w:r w:rsidR="00D57F9B">
        <w:rPr>
          <w:sz w:val="22"/>
          <w:szCs w:val="22"/>
        </w:rPr>
        <w:t>W</w:t>
      </w:r>
      <w:r w:rsidRPr="00690E10">
        <w:rPr>
          <w:sz w:val="22"/>
          <w:szCs w:val="22"/>
        </w:rPr>
        <w:t xml:space="preserve">ykonawczy i </w:t>
      </w:r>
      <w:r w:rsidR="00D57F9B">
        <w:rPr>
          <w:sz w:val="22"/>
          <w:szCs w:val="22"/>
        </w:rPr>
        <w:t>S</w:t>
      </w:r>
      <w:r w:rsidRPr="00690E10">
        <w:rPr>
          <w:sz w:val="22"/>
          <w:szCs w:val="22"/>
        </w:rPr>
        <w:t xml:space="preserve">zef </w:t>
      </w:r>
      <w:r w:rsidR="00D57F9B">
        <w:rPr>
          <w:sz w:val="22"/>
          <w:szCs w:val="22"/>
        </w:rPr>
        <w:t>D</w:t>
      </w:r>
      <w:r w:rsidRPr="00690E10">
        <w:rPr>
          <w:sz w:val="22"/>
          <w:szCs w:val="22"/>
        </w:rPr>
        <w:t xml:space="preserve">ziału </w:t>
      </w:r>
      <w:r w:rsidR="00D57F9B">
        <w:rPr>
          <w:sz w:val="22"/>
          <w:szCs w:val="22"/>
        </w:rPr>
        <w:t>S</w:t>
      </w:r>
      <w:r w:rsidRPr="00690E10">
        <w:rPr>
          <w:sz w:val="22"/>
          <w:szCs w:val="22"/>
        </w:rPr>
        <w:t xml:space="preserve">przedaży w </w:t>
      </w:r>
      <w:r w:rsidR="00D57F9B">
        <w:rPr>
          <w:sz w:val="22"/>
          <w:szCs w:val="22"/>
        </w:rPr>
        <w:t>S</w:t>
      </w:r>
      <w:r w:rsidRPr="00690E10">
        <w:rPr>
          <w:sz w:val="22"/>
          <w:szCs w:val="22"/>
        </w:rPr>
        <w:t xml:space="preserve">ektorze </w:t>
      </w:r>
      <w:r w:rsidR="00D57F9B">
        <w:rPr>
          <w:sz w:val="22"/>
          <w:szCs w:val="22"/>
        </w:rPr>
        <w:t>M</w:t>
      </w:r>
      <w:r w:rsidRPr="00690E10">
        <w:rPr>
          <w:sz w:val="22"/>
          <w:szCs w:val="22"/>
        </w:rPr>
        <w:t>obilności w Nippon Express Co., Ltd., skomentował: „Jesteśmy zaszczyceni, że możemy uczestniczyć jako partner logistyczny w inicjatywie Mazdy na rzecz neutralności węglowej i zaangażować się w t</w:t>
      </w:r>
      <w:r w:rsidR="00D57F9B">
        <w:rPr>
          <w:sz w:val="22"/>
          <w:szCs w:val="22"/>
        </w:rPr>
        <w:t>en pilotaż, bazujący na paliwie</w:t>
      </w:r>
      <w:r w:rsidRPr="00690E10">
        <w:rPr>
          <w:sz w:val="22"/>
          <w:szCs w:val="22"/>
        </w:rPr>
        <w:t xml:space="preserve"> HVO. Wykorzystując nasze doświadczenie w logistyce gotowych pojazdów dokładnie ocenimy wpływ zmiany paliwa na jakość transportu i operac</w:t>
      </w:r>
      <w:r w:rsidR="00D57F9B">
        <w:rPr>
          <w:sz w:val="22"/>
          <w:szCs w:val="22"/>
        </w:rPr>
        <w:t>yjność</w:t>
      </w:r>
      <w:r w:rsidRPr="00690E10">
        <w:rPr>
          <w:sz w:val="22"/>
          <w:szCs w:val="22"/>
        </w:rPr>
        <w:t xml:space="preserve"> oraz przyczynimy się do realizacji zrównoważonej logistyki i dekarbonizacji całego łańcucha dostaw”.</w:t>
      </w:r>
    </w:p>
    <w:p w14:paraId="39311579" w14:textId="77777777" w:rsidR="00D57F9B" w:rsidRPr="00690E10" w:rsidRDefault="00D57F9B" w:rsidP="00D57F9B">
      <w:pPr>
        <w:jc w:val="both"/>
        <w:rPr>
          <w:sz w:val="22"/>
          <w:szCs w:val="22"/>
        </w:rPr>
      </w:pPr>
    </w:p>
    <w:p w14:paraId="63BA5396" w14:textId="71BC3042" w:rsidR="00FE6389" w:rsidRPr="00690E10" w:rsidRDefault="00690E10" w:rsidP="00D57F9B">
      <w:pPr>
        <w:jc w:val="both"/>
        <w:rPr>
          <w:sz w:val="22"/>
          <w:szCs w:val="22"/>
        </w:rPr>
      </w:pPr>
      <w:r w:rsidRPr="00690E10">
        <w:rPr>
          <w:sz w:val="22"/>
          <w:szCs w:val="22"/>
        </w:rPr>
        <w:t>W oparciu o ten p</w:t>
      </w:r>
      <w:r w:rsidR="00EA4432">
        <w:rPr>
          <w:sz w:val="22"/>
          <w:szCs w:val="22"/>
        </w:rPr>
        <w:t>ilotaż</w:t>
      </w:r>
      <w:r w:rsidRPr="00690E10">
        <w:rPr>
          <w:sz w:val="22"/>
          <w:szCs w:val="22"/>
        </w:rPr>
        <w:t xml:space="preserve"> obie firmy poszerzą grono partnerów o podobny</w:t>
      </w:r>
      <w:r w:rsidR="0080230F">
        <w:rPr>
          <w:sz w:val="22"/>
          <w:szCs w:val="22"/>
        </w:rPr>
        <w:t>m podejściu</w:t>
      </w:r>
      <w:r w:rsidRPr="00690E10">
        <w:rPr>
          <w:sz w:val="22"/>
          <w:szCs w:val="22"/>
        </w:rPr>
        <w:t xml:space="preserve"> i będą kontynuować dekarbonizację w całym łańcuchu dostaw.</w:t>
      </w:r>
      <w:r w:rsidR="00FE6389" w:rsidRPr="00690E10">
        <w:rPr>
          <w:sz w:val="22"/>
          <w:szCs w:val="22"/>
        </w:rPr>
        <w:t> </w:t>
      </w:r>
    </w:p>
    <w:p w14:paraId="7E259EFE" w14:textId="26A95728" w:rsidR="00FE6389" w:rsidRPr="00494B15" w:rsidRDefault="00494B15" w:rsidP="00D57F9B">
      <w:pPr>
        <w:jc w:val="both"/>
        <w:rPr>
          <w:sz w:val="22"/>
          <w:szCs w:val="22"/>
        </w:rPr>
      </w:pPr>
      <w:r w:rsidRPr="00494B15">
        <w:rPr>
          <w:sz w:val="22"/>
          <w:szCs w:val="22"/>
        </w:rPr>
        <w:t xml:space="preserve"> </w:t>
      </w:r>
    </w:p>
    <w:p w14:paraId="04517FFF" w14:textId="77777777" w:rsidR="00FE6389" w:rsidRPr="00494B15" w:rsidRDefault="00FE6389" w:rsidP="00D57F9B">
      <w:pPr>
        <w:jc w:val="both"/>
        <w:rPr>
          <w:sz w:val="22"/>
          <w:szCs w:val="22"/>
        </w:rPr>
      </w:pPr>
      <w:r w:rsidRPr="00494B15">
        <w:rPr>
          <w:sz w:val="22"/>
          <w:szCs w:val="22"/>
        </w:rPr>
        <w:t> </w:t>
      </w:r>
    </w:p>
    <w:p w14:paraId="73CAFF2F" w14:textId="4A6B8AA0" w:rsidR="004E64C8" w:rsidRDefault="00494B15" w:rsidP="00D57F9B">
      <w:pPr>
        <w:jc w:val="both"/>
        <w:rPr>
          <w:sz w:val="16"/>
          <w:szCs w:val="16"/>
        </w:rPr>
      </w:pPr>
      <w:r>
        <w:rPr>
          <w:sz w:val="22"/>
          <w:szCs w:val="22"/>
        </w:rPr>
        <w:t>*</w:t>
      </w:r>
      <w:r w:rsidRPr="00494B15">
        <w:rPr>
          <w:sz w:val="16"/>
          <w:szCs w:val="16"/>
        </w:rPr>
        <w:t>Do</w:t>
      </w:r>
      <w:r w:rsidR="00EA4432" w:rsidRPr="00494B15">
        <w:rPr>
          <w:sz w:val="16"/>
          <w:szCs w:val="16"/>
        </w:rPr>
        <w:t xml:space="preserve"> test</w:t>
      </w:r>
      <w:r w:rsidRPr="00494B15">
        <w:rPr>
          <w:sz w:val="16"/>
          <w:szCs w:val="16"/>
        </w:rPr>
        <w:t>ów</w:t>
      </w:r>
      <w:r w:rsidR="00EA4432" w:rsidRPr="00494B15">
        <w:rPr>
          <w:sz w:val="16"/>
          <w:szCs w:val="16"/>
        </w:rPr>
        <w:t xml:space="preserve"> </w:t>
      </w:r>
      <w:r>
        <w:rPr>
          <w:sz w:val="16"/>
          <w:szCs w:val="16"/>
        </w:rPr>
        <w:t>w ramach pilotażu</w:t>
      </w:r>
      <w:r w:rsidRPr="00494B15">
        <w:rPr>
          <w:sz w:val="16"/>
          <w:szCs w:val="16"/>
        </w:rPr>
        <w:t xml:space="preserve"> za</w:t>
      </w:r>
      <w:r w:rsidR="00EA4432" w:rsidRPr="00494B15">
        <w:rPr>
          <w:sz w:val="16"/>
          <w:szCs w:val="16"/>
        </w:rPr>
        <w:t>stosowan</w:t>
      </w:r>
      <w:r w:rsidRPr="00494B15">
        <w:rPr>
          <w:sz w:val="16"/>
          <w:szCs w:val="16"/>
        </w:rPr>
        <w:t>o</w:t>
      </w:r>
      <w:r w:rsidR="00EA4432" w:rsidRPr="00494B15">
        <w:rPr>
          <w:sz w:val="16"/>
          <w:szCs w:val="16"/>
        </w:rPr>
        <w:t xml:space="preserve"> paliw</w:t>
      </w:r>
      <w:r w:rsidRPr="00494B15">
        <w:rPr>
          <w:sz w:val="16"/>
          <w:szCs w:val="16"/>
        </w:rPr>
        <w:t>o, którego mieszanka</w:t>
      </w:r>
      <w:r w:rsidR="00EA4432" w:rsidRPr="00494B15">
        <w:rPr>
          <w:sz w:val="16"/>
          <w:szCs w:val="16"/>
        </w:rPr>
        <w:t xml:space="preserve"> zawiera około 51% HVO (olej roślinny poddany </w:t>
      </w:r>
      <w:r w:rsidRPr="00494B15">
        <w:rPr>
          <w:sz w:val="16"/>
          <w:szCs w:val="16"/>
        </w:rPr>
        <w:t>hydrorafinacji, odnawialn</w:t>
      </w:r>
      <w:r>
        <w:rPr>
          <w:sz w:val="16"/>
          <w:szCs w:val="16"/>
        </w:rPr>
        <w:t>y</w:t>
      </w:r>
      <w:r w:rsidRPr="00494B15">
        <w:rPr>
          <w:sz w:val="16"/>
          <w:szCs w:val="16"/>
        </w:rPr>
        <w:t xml:space="preserve"> olej napędowy pozyskiwany ze zużytych olejów spożywczych i olejów roślinnych</w:t>
      </w:r>
      <w:r w:rsidR="00EA4432" w:rsidRPr="00494B15">
        <w:rPr>
          <w:sz w:val="16"/>
          <w:szCs w:val="16"/>
        </w:rPr>
        <w:t>). W ramach testu ocenione zostaną takie parametry, jak zużycie paliwa i szacunkowa emisja CO₂, w porównaniu z referencyjnymi wartościami dla konwencjonalnego oleju napędowego.</w:t>
      </w:r>
    </w:p>
    <w:p w14:paraId="45110F8C" w14:textId="77777777" w:rsidR="0080230F" w:rsidRDefault="0080230F" w:rsidP="00D57F9B">
      <w:pPr>
        <w:jc w:val="both"/>
        <w:rPr>
          <w:sz w:val="16"/>
          <w:szCs w:val="16"/>
        </w:rPr>
      </w:pPr>
    </w:p>
    <w:p w14:paraId="7F83EE25" w14:textId="4DD62B36" w:rsidR="0080230F" w:rsidRDefault="0080230F" w:rsidP="00D57F9B">
      <w:pPr>
        <w:jc w:val="both"/>
        <w:rPr>
          <w:sz w:val="22"/>
          <w:szCs w:val="22"/>
        </w:rPr>
      </w:pPr>
      <w:r w:rsidRPr="0080230F">
        <w:rPr>
          <w:sz w:val="22"/>
          <w:szCs w:val="22"/>
        </w:rPr>
        <w:t>Powiązane informacje:</w:t>
      </w:r>
    </w:p>
    <w:p w14:paraId="6044688F" w14:textId="77777777" w:rsidR="005D0832" w:rsidRDefault="005D0832" w:rsidP="00D57F9B">
      <w:pPr>
        <w:jc w:val="both"/>
        <w:rPr>
          <w:sz w:val="22"/>
          <w:szCs w:val="22"/>
        </w:rPr>
      </w:pPr>
    </w:p>
    <w:p w14:paraId="18A8AA56" w14:textId="12CA9799" w:rsidR="0080230F" w:rsidRPr="0080230F" w:rsidRDefault="005D0832" w:rsidP="0080230F">
      <w:p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80230F">
        <w:rPr>
          <w:sz w:val="22"/>
          <w:szCs w:val="22"/>
        </w:rPr>
        <w:t xml:space="preserve">azda </w:t>
      </w:r>
      <w:r>
        <w:rPr>
          <w:sz w:val="22"/>
          <w:szCs w:val="22"/>
        </w:rPr>
        <w:t>M</w:t>
      </w:r>
      <w:r w:rsidRPr="0080230F">
        <w:rPr>
          <w:sz w:val="22"/>
          <w:szCs w:val="22"/>
        </w:rPr>
        <w:t xml:space="preserve">otor </w:t>
      </w:r>
      <w:r>
        <w:rPr>
          <w:sz w:val="22"/>
          <w:szCs w:val="22"/>
        </w:rPr>
        <w:t>P</w:t>
      </w:r>
      <w:r w:rsidRPr="0080230F">
        <w:rPr>
          <w:sz w:val="22"/>
          <w:szCs w:val="22"/>
        </w:rPr>
        <w:t>oland rozpoczyna cykl testów silników e-</w:t>
      </w:r>
      <w:r>
        <w:rPr>
          <w:sz w:val="22"/>
          <w:szCs w:val="22"/>
        </w:rPr>
        <w:t>S</w:t>
      </w:r>
      <w:r w:rsidRPr="0080230F">
        <w:rPr>
          <w:sz w:val="22"/>
          <w:szCs w:val="22"/>
        </w:rPr>
        <w:t xml:space="preserve">kyactiv </w:t>
      </w:r>
      <w:r>
        <w:rPr>
          <w:sz w:val="22"/>
          <w:szCs w:val="22"/>
        </w:rPr>
        <w:t>D</w:t>
      </w:r>
      <w:r w:rsidRPr="0080230F">
        <w:rPr>
          <w:sz w:val="22"/>
          <w:szCs w:val="22"/>
        </w:rPr>
        <w:t xml:space="preserve"> na odnawialnym, niskoemisyjnym paliwie parafinowym </w:t>
      </w:r>
      <w:r>
        <w:rPr>
          <w:sz w:val="22"/>
          <w:szCs w:val="22"/>
        </w:rPr>
        <w:t>HVO</w:t>
      </w:r>
      <w:r w:rsidRPr="0080230F">
        <w:rPr>
          <w:sz w:val="22"/>
          <w:szCs w:val="22"/>
        </w:rPr>
        <w:t>100</w:t>
      </w:r>
    </w:p>
    <w:p w14:paraId="30DF1FFC" w14:textId="0B3A3A62" w:rsidR="0080230F" w:rsidRDefault="0080230F" w:rsidP="00D57F9B">
      <w:pPr>
        <w:jc w:val="both"/>
        <w:rPr>
          <w:sz w:val="22"/>
          <w:szCs w:val="22"/>
        </w:rPr>
      </w:pPr>
      <w:hyperlink r:id="rId9" w:history="1">
        <w:r w:rsidRPr="00E80126">
          <w:rPr>
            <w:rStyle w:val="Hipercze"/>
            <w:sz w:val="22"/>
            <w:szCs w:val="22"/>
          </w:rPr>
          <w:t>https://pl.mazda-press.com/aktualnosci/2026/mazda-motor-poland-rozpoczyna-testy-paliwa-hvo100/</w:t>
        </w:r>
      </w:hyperlink>
    </w:p>
    <w:p w14:paraId="49FDCCA6" w14:textId="77777777" w:rsidR="0080230F" w:rsidRDefault="0080230F" w:rsidP="00D57F9B">
      <w:pPr>
        <w:jc w:val="both"/>
        <w:rPr>
          <w:sz w:val="22"/>
          <w:szCs w:val="22"/>
        </w:rPr>
      </w:pPr>
    </w:p>
    <w:p w14:paraId="2E5CDF80" w14:textId="3E5AC723" w:rsidR="005D0832" w:rsidRPr="005D0832" w:rsidRDefault="005D0832" w:rsidP="005D0832">
      <w:pPr>
        <w:jc w:val="both"/>
        <w:rPr>
          <w:sz w:val="22"/>
          <w:szCs w:val="22"/>
        </w:rPr>
      </w:pPr>
      <w:r w:rsidRPr="005D0832">
        <w:rPr>
          <w:sz w:val="22"/>
          <w:szCs w:val="22"/>
        </w:rPr>
        <w:t>Mazda przyspiesza rozwój pokładowego systemu wychwytywania CO₂</w:t>
      </w:r>
    </w:p>
    <w:p w14:paraId="4CE1E6C8" w14:textId="37C498AD" w:rsidR="005D0832" w:rsidRDefault="005D0832" w:rsidP="00D57F9B">
      <w:pPr>
        <w:jc w:val="both"/>
        <w:rPr>
          <w:sz w:val="22"/>
          <w:szCs w:val="22"/>
        </w:rPr>
      </w:pPr>
      <w:hyperlink r:id="rId10" w:history="1">
        <w:r w:rsidRPr="00E80126">
          <w:rPr>
            <w:rStyle w:val="Hipercze"/>
            <w:sz w:val="22"/>
            <w:szCs w:val="22"/>
          </w:rPr>
          <w:t>https://pl.mazda-press.com/aktualnosci/2026/mazda-przyspiesza-prace-nad-pokadowym-systemem-wychwytywania--co2/</w:t>
        </w:r>
      </w:hyperlink>
    </w:p>
    <w:p w14:paraId="03F3E605" w14:textId="77777777" w:rsidR="005D0832" w:rsidRDefault="005D0832" w:rsidP="00D57F9B">
      <w:pPr>
        <w:jc w:val="both"/>
        <w:rPr>
          <w:sz w:val="22"/>
          <w:szCs w:val="22"/>
        </w:rPr>
      </w:pPr>
    </w:p>
    <w:p w14:paraId="39E15FAA" w14:textId="77777777" w:rsidR="005D0832" w:rsidRPr="0080230F" w:rsidRDefault="005D0832" w:rsidP="00D57F9B">
      <w:pPr>
        <w:jc w:val="both"/>
        <w:rPr>
          <w:sz w:val="22"/>
          <w:szCs w:val="22"/>
        </w:rPr>
      </w:pPr>
    </w:p>
    <w:p w14:paraId="600D0BA7" w14:textId="77777777" w:rsidR="0080230F" w:rsidRPr="00EA4432" w:rsidRDefault="0080230F" w:rsidP="00D57F9B">
      <w:pPr>
        <w:jc w:val="both"/>
        <w:rPr>
          <w:sz w:val="22"/>
          <w:szCs w:val="22"/>
        </w:rPr>
      </w:pPr>
    </w:p>
    <w:sectPr w:rsidR="0080230F" w:rsidRPr="00EA4432" w:rsidSect="00037E6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E074" w14:textId="77777777" w:rsidR="00A4037D" w:rsidRPr="00111606" w:rsidRDefault="00A4037D" w:rsidP="00037E6B">
      <w:r w:rsidRPr="00111606">
        <w:separator/>
      </w:r>
    </w:p>
  </w:endnote>
  <w:endnote w:type="continuationSeparator" w:id="0">
    <w:p w14:paraId="57185013" w14:textId="77777777" w:rsidR="00A4037D" w:rsidRPr="00111606" w:rsidRDefault="00A4037D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6775" w14:textId="77777777" w:rsidR="00A4037D" w:rsidRPr="00111606" w:rsidRDefault="00A4037D" w:rsidP="00037E6B">
      <w:r w:rsidRPr="00111606">
        <w:separator/>
      </w:r>
    </w:p>
  </w:footnote>
  <w:footnote w:type="continuationSeparator" w:id="0">
    <w:p w14:paraId="52E7350A" w14:textId="77777777" w:rsidR="00A4037D" w:rsidRPr="00111606" w:rsidRDefault="00A4037D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14040"/>
    <w:multiLevelType w:val="hybridMultilevel"/>
    <w:tmpl w:val="33B4E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4A0B"/>
    <w:multiLevelType w:val="multilevel"/>
    <w:tmpl w:val="776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74E43"/>
    <w:multiLevelType w:val="hybridMultilevel"/>
    <w:tmpl w:val="62E6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31DA"/>
    <w:multiLevelType w:val="multilevel"/>
    <w:tmpl w:val="723CF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644DB"/>
    <w:multiLevelType w:val="multilevel"/>
    <w:tmpl w:val="81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412092778">
    <w:abstractNumId w:val="9"/>
  </w:num>
  <w:num w:numId="3" w16cid:durableId="1885748453">
    <w:abstractNumId w:val="10"/>
  </w:num>
  <w:num w:numId="4" w16cid:durableId="466313016">
    <w:abstractNumId w:val="6"/>
  </w:num>
  <w:num w:numId="5" w16cid:durableId="1097679382">
    <w:abstractNumId w:val="0"/>
  </w:num>
  <w:num w:numId="6" w16cid:durableId="1285237302">
    <w:abstractNumId w:val="1"/>
  </w:num>
  <w:num w:numId="7" w16cid:durableId="858590415">
    <w:abstractNumId w:val="8"/>
  </w:num>
  <w:num w:numId="8" w16cid:durableId="156044412">
    <w:abstractNumId w:val="4"/>
  </w:num>
  <w:num w:numId="9" w16cid:durableId="719863138">
    <w:abstractNumId w:val="2"/>
  </w:num>
  <w:num w:numId="10" w16cid:durableId="1118984656">
    <w:abstractNumId w:val="7"/>
  </w:num>
  <w:num w:numId="11" w16cid:durableId="70586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07B16"/>
    <w:rsid w:val="00016A73"/>
    <w:rsid w:val="0002237E"/>
    <w:rsid w:val="0002316A"/>
    <w:rsid w:val="000259B9"/>
    <w:rsid w:val="00032874"/>
    <w:rsid w:val="00036438"/>
    <w:rsid w:val="00037E6B"/>
    <w:rsid w:val="00037F81"/>
    <w:rsid w:val="0004270A"/>
    <w:rsid w:val="00043925"/>
    <w:rsid w:val="00070655"/>
    <w:rsid w:val="00071789"/>
    <w:rsid w:val="00075121"/>
    <w:rsid w:val="00080D72"/>
    <w:rsid w:val="000A1758"/>
    <w:rsid w:val="000A5653"/>
    <w:rsid w:val="000B3118"/>
    <w:rsid w:val="000D0146"/>
    <w:rsid w:val="000D554E"/>
    <w:rsid w:val="000E702E"/>
    <w:rsid w:val="000F5F2F"/>
    <w:rsid w:val="00111606"/>
    <w:rsid w:val="00111D06"/>
    <w:rsid w:val="00140323"/>
    <w:rsid w:val="0015066C"/>
    <w:rsid w:val="001706D9"/>
    <w:rsid w:val="00177DF1"/>
    <w:rsid w:val="00181894"/>
    <w:rsid w:val="00186CB5"/>
    <w:rsid w:val="001B5E3C"/>
    <w:rsid w:val="001C38EE"/>
    <w:rsid w:val="001C4756"/>
    <w:rsid w:val="001D39CC"/>
    <w:rsid w:val="00204A0D"/>
    <w:rsid w:val="00206360"/>
    <w:rsid w:val="00211577"/>
    <w:rsid w:val="00212795"/>
    <w:rsid w:val="00212932"/>
    <w:rsid w:val="00217012"/>
    <w:rsid w:val="00220368"/>
    <w:rsid w:val="0022114A"/>
    <w:rsid w:val="0023262E"/>
    <w:rsid w:val="00233376"/>
    <w:rsid w:val="00234227"/>
    <w:rsid w:val="00240992"/>
    <w:rsid w:val="00262CDF"/>
    <w:rsid w:val="002B25AD"/>
    <w:rsid w:val="002B48F3"/>
    <w:rsid w:val="002C13BF"/>
    <w:rsid w:val="002D0307"/>
    <w:rsid w:val="0033144E"/>
    <w:rsid w:val="003625F3"/>
    <w:rsid w:val="003654BC"/>
    <w:rsid w:val="003822F9"/>
    <w:rsid w:val="00386107"/>
    <w:rsid w:val="00393BC4"/>
    <w:rsid w:val="003B3AE9"/>
    <w:rsid w:val="003C38F6"/>
    <w:rsid w:val="003D1BC1"/>
    <w:rsid w:val="003E369D"/>
    <w:rsid w:val="003E57C6"/>
    <w:rsid w:val="003F2FB9"/>
    <w:rsid w:val="00414037"/>
    <w:rsid w:val="00425A45"/>
    <w:rsid w:val="004336BC"/>
    <w:rsid w:val="00436290"/>
    <w:rsid w:val="00456430"/>
    <w:rsid w:val="004672F1"/>
    <w:rsid w:val="004761CD"/>
    <w:rsid w:val="00486370"/>
    <w:rsid w:val="00487220"/>
    <w:rsid w:val="0048740A"/>
    <w:rsid w:val="00487416"/>
    <w:rsid w:val="00492F31"/>
    <w:rsid w:val="00493F06"/>
    <w:rsid w:val="00494B15"/>
    <w:rsid w:val="004A114B"/>
    <w:rsid w:val="004A4B27"/>
    <w:rsid w:val="004A738D"/>
    <w:rsid w:val="004B788E"/>
    <w:rsid w:val="004C31D6"/>
    <w:rsid w:val="004D4DF2"/>
    <w:rsid w:val="004D772A"/>
    <w:rsid w:val="004E06C1"/>
    <w:rsid w:val="004E3F55"/>
    <w:rsid w:val="004E64C8"/>
    <w:rsid w:val="005046D5"/>
    <w:rsid w:val="00515605"/>
    <w:rsid w:val="005171BB"/>
    <w:rsid w:val="0052105D"/>
    <w:rsid w:val="005210D7"/>
    <w:rsid w:val="00544909"/>
    <w:rsid w:val="00550895"/>
    <w:rsid w:val="00557AAA"/>
    <w:rsid w:val="00584405"/>
    <w:rsid w:val="00587412"/>
    <w:rsid w:val="00594EE3"/>
    <w:rsid w:val="00596434"/>
    <w:rsid w:val="005B3074"/>
    <w:rsid w:val="005C25D2"/>
    <w:rsid w:val="005D0832"/>
    <w:rsid w:val="005E269C"/>
    <w:rsid w:val="005F6B23"/>
    <w:rsid w:val="00600633"/>
    <w:rsid w:val="006008BF"/>
    <w:rsid w:val="00603D95"/>
    <w:rsid w:val="0061031A"/>
    <w:rsid w:val="00612872"/>
    <w:rsid w:val="006203D7"/>
    <w:rsid w:val="006302D2"/>
    <w:rsid w:val="00644250"/>
    <w:rsid w:val="00657CEE"/>
    <w:rsid w:val="006627CC"/>
    <w:rsid w:val="00663970"/>
    <w:rsid w:val="00667818"/>
    <w:rsid w:val="006859FF"/>
    <w:rsid w:val="006872A8"/>
    <w:rsid w:val="00690E10"/>
    <w:rsid w:val="006B0D66"/>
    <w:rsid w:val="006B4781"/>
    <w:rsid w:val="006B7C22"/>
    <w:rsid w:val="006D7F59"/>
    <w:rsid w:val="00703658"/>
    <w:rsid w:val="00714CDC"/>
    <w:rsid w:val="007212DA"/>
    <w:rsid w:val="00723EE4"/>
    <w:rsid w:val="00737E28"/>
    <w:rsid w:val="007432FC"/>
    <w:rsid w:val="00751234"/>
    <w:rsid w:val="007647DA"/>
    <w:rsid w:val="00775566"/>
    <w:rsid w:val="00783931"/>
    <w:rsid w:val="007A4A45"/>
    <w:rsid w:val="007A6047"/>
    <w:rsid w:val="007B0180"/>
    <w:rsid w:val="007E2FD1"/>
    <w:rsid w:val="00801881"/>
    <w:rsid w:val="0080230F"/>
    <w:rsid w:val="00805030"/>
    <w:rsid w:val="00810840"/>
    <w:rsid w:val="008150A8"/>
    <w:rsid w:val="00817BE1"/>
    <w:rsid w:val="0083750C"/>
    <w:rsid w:val="008726A1"/>
    <w:rsid w:val="00872C80"/>
    <w:rsid w:val="00890CA7"/>
    <w:rsid w:val="00895041"/>
    <w:rsid w:val="008B5E8C"/>
    <w:rsid w:val="008D789A"/>
    <w:rsid w:val="008D7BB2"/>
    <w:rsid w:val="008F72D5"/>
    <w:rsid w:val="00905509"/>
    <w:rsid w:val="00906E81"/>
    <w:rsid w:val="00907255"/>
    <w:rsid w:val="00907CCA"/>
    <w:rsid w:val="00925207"/>
    <w:rsid w:val="00930366"/>
    <w:rsid w:val="00982D44"/>
    <w:rsid w:val="00983924"/>
    <w:rsid w:val="009862C5"/>
    <w:rsid w:val="009A1803"/>
    <w:rsid w:val="009A6CE4"/>
    <w:rsid w:val="009D47E4"/>
    <w:rsid w:val="009D4E7F"/>
    <w:rsid w:val="009E5CD9"/>
    <w:rsid w:val="009F0D99"/>
    <w:rsid w:val="009F4CAC"/>
    <w:rsid w:val="00A00857"/>
    <w:rsid w:val="00A00911"/>
    <w:rsid w:val="00A07A33"/>
    <w:rsid w:val="00A136A9"/>
    <w:rsid w:val="00A211AD"/>
    <w:rsid w:val="00A2464D"/>
    <w:rsid w:val="00A368AB"/>
    <w:rsid w:val="00A4037D"/>
    <w:rsid w:val="00A40EA4"/>
    <w:rsid w:val="00A42441"/>
    <w:rsid w:val="00A4326F"/>
    <w:rsid w:val="00A4337B"/>
    <w:rsid w:val="00A516BB"/>
    <w:rsid w:val="00A52DCB"/>
    <w:rsid w:val="00A76CB3"/>
    <w:rsid w:val="00A94AF9"/>
    <w:rsid w:val="00A95630"/>
    <w:rsid w:val="00A96865"/>
    <w:rsid w:val="00AA2C69"/>
    <w:rsid w:val="00AA3483"/>
    <w:rsid w:val="00AC2977"/>
    <w:rsid w:val="00AC2CB6"/>
    <w:rsid w:val="00AD2AAA"/>
    <w:rsid w:val="00AD463B"/>
    <w:rsid w:val="00AD5A9D"/>
    <w:rsid w:val="00AE1120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D0653"/>
    <w:rsid w:val="00C01A95"/>
    <w:rsid w:val="00C06D40"/>
    <w:rsid w:val="00C12C5F"/>
    <w:rsid w:val="00C22971"/>
    <w:rsid w:val="00C37518"/>
    <w:rsid w:val="00C40D82"/>
    <w:rsid w:val="00C460DA"/>
    <w:rsid w:val="00C463AC"/>
    <w:rsid w:val="00C4740C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5D31"/>
    <w:rsid w:val="00CD7874"/>
    <w:rsid w:val="00CF7D4A"/>
    <w:rsid w:val="00D079F4"/>
    <w:rsid w:val="00D07C76"/>
    <w:rsid w:val="00D14E15"/>
    <w:rsid w:val="00D21E87"/>
    <w:rsid w:val="00D35DB7"/>
    <w:rsid w:val="00D57F9B"/>
    <w:rsid w:val="00DA36DC"/>
    <w:rsid w:val="00DC1DA9"/>
    <w:rsid w:val="00DF15FD"/>
    <w:rsid w:val="00DF4B1B"/>
    <w:rsid w:val="00E02B08"/>
    <w:rsid w:val="00E054BB"/>
    <w:rsid w:val="00E20D59"/>
    <w:rsid w:val="00E338CD"/>
    <w:rsid w:val="00E4467C"/>
    <w:rsid w:val="00E603ED"/>
    <w:rsid w:val="00E647DE"/>
    <w:rsid w:val="00E64D2A"/>
    <w:rsid w:val="00E668F6"/>
    <w:rsid w:val="00E7561C"/>
    <w:rsid w:val="00E923F3"/>
    <w:rsid w:val="00E93B55"/>
    <w:rsid w:val="00E963DB"/>
    <w:rsid w:val="00EA213F"/>
    <w:rsid w:val="00EA4432"/>
    <w:rsid w:val="00EB338B"/>
    <w:rsid w:val="00EC0734"/>
    <w:rsid w:val="00EC5896"/>
    <w:rsid w:val="00ED549A"/>
    <w:rsid w:val="00EF411B"/>
    <w:rsid w:val="00F00C1A"/>
    <w:rsid w:val="00F01000"/>
    <w:rsid w:val="00F21661"/>
    <w:rsid w:val="00F33852"/>
    <w:rsid w:val="00F47810"/>
    <w:rsid w:val="00F47D93"/>
    <w:rsid w:val="00F66668"/>
    <w:rsid w:val="00F80E50"/>
    <w:rsid w:val="00F94EA5"/>
    <w:rsid w:val="00F96E80"/>
    <w:rsid w:val="00FB019F"/>
    <w:rsid w:val="00FD03E4"/>
    <w:rsid w:val="00FD7EB6"/>
    <w:rsid w:val="00FE0369"/>
    <w:rsid w:val="00FE0E8B"/>
    <w:rsid w:val="00FE3058"/>
    <w:rsid w:val="00FE638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B1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ny"/>
    <w:uiPriority w:val="1"/>
    <w:qFormat/>
    <w:rsid w:val="00723EE4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DF4B1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.mazda-press.com/aktualnosci/2026/mazda-przyspiesza-prace-nad-pokadowym-systemem-wychwytywania--co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mazda-press.com/aktualnosci/2026/mazda-motor-poland-rozpoczyna-testy-paliwa-hvo100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5E0A-408C-4014-9E2D-BBB4B58E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cp:lastPrinted>2025-07-09T21:58:00Z</cp:lastPrinted>
  <dcterms:created xsi:type="dcterms:W3CDTF">2026-06-12T14:10:00Z</dcterms:created>
  <dcterms:modified xsi:type="dcterms:W3CDTF">2026-06-15T20:04:00Z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