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C427" w14:textId="3EF7321A" w:rsidR="001D0A27" w:rsidRPr="001D0A27" w:rsidRDefault="001D0A27" w:rsidP="00A766A6">
      <w:pPr>
        <w:rPr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 xml:space="preserve"> </w:t>
      </w:r>
      <w:r w:rsidRPr="001D0A27">
        <w:rPr>
          <w:sz w:val="32"/>
          <w:szCs w:val="32"/>
          <w:lang w:val="pl-PL"/>
        </w:rPr>
        <w:t xml:space="preserve">MAZDA </w:t>
      </w:r>
      <w:r w:rsidR="002B0383">
        <w:rPr>
          <w:sz w:val="32"/>
          <w:szCs w:val="32"/>
          <w:lang w:val="pl-PL"/>
        </w:rPr>
        <w:t>WPROWADZA</w:t>
      </w:r>
      <w:r w:rsidRPr="001D0A27">
        <w:rPr>
          <w:sz w:val="32"/>
          <w:szCs w:val="32"/>
          <w:lang w:val="pl-PL"/>
        </w:rPr>
        <w:t xml:space="preserve"> APLIKACJĘ MAZDA CHARGING</w:t>
      </w:r>
    </w:p>
    <w:p w14:paraId="1DEE4092" w14:textId="77777777" w:rsidR="00A766A6" w:rsidRDefault="00A766A6" w:rsidP="00B04ACA">
      <w:pPr>
        <w:adjustRightInd w:val="0"/>
        <w:spacing w:after="240" w:line="260" w:lineRule="exact"/>
        <w:jc w:val="both"/>
        <w:rPr>
          <w:b/>
          <w:szCs w:val="20"/>
          <w:lang w:val="pl-PL"/>
        </w:rPr>
      </w:pPr>
    </w:p>
    <w:p w14:paraId="239ED34D" w14:textId="394F2C9F" w:rsidR="00B04ACA" w:rsidRPr="00D812E8" w:rsidRDefault="00B04ACA" w:rsidP="001D0A27">
      <w:pPr>
        <w:pStyle w:val="Akapitzlist"/>
        <w:numPr>
          <w:ilvl w:val="0"/>
          <w:numId w:val="7"/>
        </w:numPr>
        <w:adjustRightInd w:val="0"/>
        <w:spacing w:after="240" w:line="276" w:lineRule="auto"/>
        <w:jc w:val="both"/>
        <w:rPr>
          <w:b/>
          <w:sz w:val="22"/>
          <w:szCs w:val="22"/>
          <w:lang w:val="pl-PL"/>
        </w:rPr>
      </w:pPr>
      <w:r w:rsidRPr="00D812E8">
        <w:rPr>
          <w:b/>
          <w:sz w:val="22"/>
          <w:szCs w:val="22"/>
          <w:lang w:val="pl-PL"/>
        </w:rPr>
        <w:t xml:space="preserve">Wygodny dostęp do </w:t>
      </w:r>
      <w:r w:rsidR="001342DC">
        <w:rPr>
          <w:b/>
          <w:sz w:val="22"/>
          <w:szCs w:val="22"/>
          <w:lang w:val="pl-PL"/>
        </w:rPr>
        <w:t>750</w:t>
      </w:r>
      <w:r w:rsidRPr="00D812E8">
        <w:rPr>
          <w:b/>
          <w:sz w:val="22"/>
          <w:szCs w:val="22"/>
          <w:lang w:val="pl-PL"/>
        </w:rPr>
        <w:t xml:space="preserve"> </w:t>
      </w:r>
      <w:r w:rsidR="001342DC">
        <w:rPr>
          <w:b/>
          <w:sz w:val="22"/>
          <w:szCs w:val="22"/>
          <w:lang w:val="pl-PL"/>
        </w:rPr>
        <w:t>000</w:t>
      </w:r>
      <w:r w:rsidRPr="00D812E8">
        <w:rPr>
          <w:b/>
          <w:sz w:val="22"/>
          <w:szCs w:val="22"/>
          <w:lang w:val="pl-PL"/>
        </w:rPr>
        <w:t xml:space="preserve"> punktów ładowania w całej Europie</w:t>
      </w:r>
      <w:r w:rsidR="00F95462">
        <w:rPr>
          <w:b/>
          <w:sz w:val="22"/>
          <w:szCs w:val="22"/>
          <w:lang w:val="pl-PL"/>
        </w:rPr>
        <w:t>.</w:t>
      </w:r>
    </w:p>
    <w:p w14:paraId="1F1CE6EC" w14:textId="6E8D890D" w:rsidR="00B04ACA" w:rsidRPr="00D812E8" w:rsidRDefault="00B04ACA" w:rsidP="001D0A27">
      <w:pPr>
        <w:pStyle w:val="Akapitzlist"/>
        <w:numPr>
          <w:ilvl w:val="0"/>
          <w:numId w:val="7"/>
        </w:numPr>
        <w:adjustRightInd w:val="0"/>
        <w:spacing w:after="240" w:line="276" w:lineRule="auto"/>
        <w:jc w:val="both"/>
        <w:rPr>
          <w:b/>
          <w:sz w:val="22"/>
          <w:szCs w:val="22"/>
          <w:lang w:val="pl-PL"/>
        </w:rPr>
      </w:pPr>
      <w:r w:rsidRPr="00D812E8">
        <w:rPr>
          <w:b/>
          <w:sz w:val="22"/>
          <w:szCs w:val="22"/>
          <w:lang w:val="pl-PL"/>
        </w:rPr>
        <w:t xml:space="preserve">Informacje o dostępności w czasie rzeczywistym, </w:t>
      </w:r>
      <w:r w:rsidR="002B0383">
        <w:rPr>
          <w:b/>
          <w:sz w:val="22"/>
          <w:szCs w:val="22"/>
          <w:lang w:val="pl-PL"/>
        </w:rPr>
        <w:t>przejrzyst</w:t>
      </w:r>
      <w:r w:rsidR="004C6390">
        <w:rPr>
          <w:b/>
          <w:sz w:val="22"/>
          <w:szCs w:val="22"/>
          <w:lang w:val="pl-PL"/>
        </w:rPr>
        <w:t>a komunikacja</w:t>
      </w:r>
      <w:r w:rsidR="00F95462">
        <w:rPr>
          <w:b/>
          <w:sz w:val="22"/>
          <w:szCs w:val="22"/>
          <w:lang w:val="pl-PL"/>
        </w:rPr>
        <w:t xml:space="preserve"> cen</w:t>
      </w:r>
      <w:r w:rsidRPr="00D812E8">
        <w:rPr>
          <w:b/>
          <w:sz w:val="22"/>
          <w:szCs w:val="22"/>
          <w:lang w:val="pl-PL"/>
        </w:rPr>
        <w:t xml:space="preserve"> i </w:t>
      </w:r>
      <w:r w:rsidR="00F95462">
        <w:rPr>
          <w:b/>
          <w:sz w:val="22"/>
          <w:szCs w:val="22"/>
          <w:lang w:val="pl-PL"/>
        </w:rPr>
        <w:t>wygodna obsługa</w:t>
      </w:r>
      <w:r w:rsidRPr="00D812E8">
        <w:rPr>
          <w:b/>
          <w:sz w:val="22"/>
          <w:szCs w:val="22"/>
          <w:lang w:val="pl-PL"/>
        </w:rPr>
        <w:t xml:space="preserve"> płatności w jednej aplikacji</w:t>
      </w:r>
      <w:r w:rsidR="00F95462">
        <w:rPr>
          <w:b/>
          <w:sz w:val="22"/>
          <w:szCs w:val="22"/>
          <w:lang w:val="pl-PL"/>
        </w:rPr>
        <w:t>.</w:t>
      </w:r>
    </w:p>
    <w:p w14:paraId="417133DB" w14:textId="4AA586EE" w:rsidR="00B04ACA" w:rsidRPr="00D812E8" w:rsidRDefault="00B04ACA" w:rsidP="001D0A27">
      <w:pPr>
        <w:pStyle w:val="Akapitzlist"/>
        <w:numPr>
          <w:ilvl w:val="0"/>
          <w:numId w:val="7"/>
        </w:numPr>
        <w:adjustRightInd w:val="0"/>
        <w:spacing w:after="240" w:line="276" w:lineRule="auto"/>
        <w:jc w:val="both"/>
        <w:rPr>
          <w:b/>
          <w:sz w:val="22"/>
          <w:szCs w:val="22"/>
          <w:lang w:val="pl-PL"/>
        </w:rPr>
      </w:pPr>
      <w:r w:rsidRPr="00D812E8">
        <w:rPr>
          <w:b/>
          <w:sz w:val="22"/>
          <w:szCs w:val="22"/>
          <w:lang w:val="pl-PL"/>
        </w:rPr>
        <w:t xml:space="preserve">Wdrożenie w Europie rozpocznie się w tym miesiącu, wraz z premierą </w:t>
      </w:r>
      <w:r w:rsidR="004C6390">
        <w:rPr>
          <w:b/>
          <w:sz w:val="22"/>
          <w:szCs w:val="22"/>
          <w:lang w:val="pl-PL"/>
        </w:rPr>
        <w:t>N</w:t>
      </w:r>
      <w:r w:rsidRPr="00D812E8">
        <w:rPr>
          <w:b/>
          <w:sz w:val="22"/>
          <w:szCs w:val="22"/>
          <w:lang w:val="pl-PL"/>
        </w:rPr>
        <w:t>owej Mazdy</w:t>
      </w:r>
      <w:r w:rsidR="00F95462">
        <w:rPr>
          <w:b/>
          <w:sz w:val="22"/>
          <w:szCs w:val="22"/>
          <w:lang w:val="pl-PL"/>
        </w:rPr>
        <w:t xml:space="preserve"> </w:t>
      </w:r>
      <w:r w:rsidRPr="00D812E8">
        <w:rPr>
          <w:b/>
          <w:sz w:val="22"/>
          <w:szCs w:val="22"/>
          <w:lang w:val="pl-PL"/>
        </w:rPr>
        <w:t>6</w:t>
      </w:r>
      <w:r w:rsidR="00F95462">
        <w:rPr>
          <w:b/>
          <w:sz w:val="22"/>
          <w:szCs w:val="22"/>
          <w:lang w:val="pl-PL"/>
        </w:rPr>
        <w:t>e.</w:t>
      </w:r>
    </w:p>
    <w:p w14:paraId="352D1CFB" w14:textId="6E2E27C6" w:rsidR="00B04ACA" w:rsidRDefault="00722624" w:rsidP="00D812E8">
      <w:pPr>
        <w:adjustRightInd w:val="0"/>
        <w:spacing w:line="260" w:lineRule="atLeast"/>
        <w:jc w:val="both"/>
        <w:rPr>
          <w:sz w:val="22"/>
          <w:szCs w:val="22"/>
          <w:lang w:val="pl-PL" w:eastAsia="en-GB"/>
        </w:rPr>
      </w:pPr>
      <w:r w:rsidRPr="00D812E8">
        <w:rPr>
          <w:b/>
          <w:bCs/>
          <w:sz w:val="22"/>
          <w:szCs w:val="22"/>
          <w:lang w:val="pl-PL"/>
        </w:rPr>
        <w:t>Leverkusen, 19</w:t>
      </w:r>
      <w:r w:rsidR="00A766A6" w:rsidRPr="00D812E8">
        <w:rPr>
          <w:b/>
          <w:bCs/>
          <w:sz w:val="22"/>
          <w:szCs w:val="22"/>
          <w:vertAlign w:val="superscript"/>
          <w:lang w:val="pl-PL"/>
        </w:rPr>
        <w:t xml:space="preserve"> </w:t>
      </w:r>
      <w:r w:rsidR="00A766A6" w:rsidRPr="00D812E8">
        <w:rPr>
          <w:b/>
          <w:bCs/>
          <w:sz w:val="22"/>
          <w:szCs w:val="22"/>
          <w:lang w:val="pl-PL"/>
        </w:rPr>
        <w:t xml:space="preserve">sierpnia </w:t>
      </w:r>
      <w:r w:rsidR="001D0A27" w:rsidRPr="00D812E8">
        <w:rPr>
          <w:b/>
          <w:bCs/>
          <w:sz w:val="22"/>
          <w:szCs w:val="22"/>
          <w:lang w:val="pl-PL"/>
        </w:rPr>
        <w:t>2025 r.</w:t>
      </w:r>
      <w:r w:rsidRPr="00D812E8">
        <w:rPr>
          <w:sz w:val="22"/>
          <w:szCs w:val="22"/>
          <w:lang w:val="pl-PL"/>
        </w:rPr>
        <w:t xml:space="preserve"> </w:t>
      </w:r>
      <w:r w:rsidR="004C6390">
        <w:rPr>
          <w:sz w:val="22"/>
          <w:szCs w:val="22"/>
          <w:lang w:val="pl-PL" w:eastAsia="en-GB"/>
        </w:rPr>
        <w:t>Użytkownicy samochodów elektrycznych Mazdy będą mogli skorzystać z</w:t>
      </w:r>
      <w:r w:rsidR="00B04ACA" w:rsidRPr="00D812E8">
        <w:rPr>
          <w:sz w:val="22"/>
          <w:szCs w:val="22"/>
          <w:lang w:val="pl-PL" w:eastAsia="en-GB"/>
        </w:rPr>
        <w:t xml:space="preserve"> prost</w:t>
      </w:r>
      <w:r w:rsidR="004C6390">
        <w:rPr>
          <w:sz w:val="22"/>
          <w:szCs w:val="22"/>
          <w:lang w:val="pl-PL" w:eastAsia="en-GB"/>
        </w:rPr>
        <w:t>ych</w:t>
      </w:r>
      <w:r w:rsidR="00B04ACA" w:rsidRPr="00D812E8">
        <w:rPr>
          <w:sz w:val="22"/>
          <w:szCs w:val="22"/>
          <w:lang w:val="pl-PL" w:eastAsia="en-GB"/>
        </w:rPr>
        <w:t xml:space="preserve">, </w:t>
      </w:r>
      <w:r w:rsidR="00A766A6" w:rsidRPr="00D812E8">
        <w:rPr>
          <w:sz w:val="22"/>
          <w:szCs w:val="22"/>
          <w:lang w:val="pl-PL" w:eastAsia="en-GB"/>
        </w:rPr>
        <w:t>przewidywaln</w:t>
      </w:r>
      <w:r w:rsidR="004C6390">
        <w:rPr>
          <w:sz w:val="22"/>
          <w:szCs w:val="22"/>
          <w:lang w:val="pl-PL" w:eastAsia="en-GB"/>
        </w:rPr>
        <w:t>ych</w:t>
      </w:r>
      <w:r w:rsidR="00B04ACA" w:rsidRPr="00D812E8">
        <w:rPr>
          <w:sz w:val="22"/>
          <w:szCs w:val="22"/>
          <w:lang w:val="pl-PL" w:eastAsia="en-GB"/>
        </w:rPr>
        <w:t xml:space="preserve"> i </w:t>
      </w:r>
      <w:r w:rsidR="00A766A6" w:rsidRPr="00D812E8">
        <w:rPr>
          <w:sz w:val="22"/>
          <w:szCs w:val="22"/>
          <w:lang w:val="pl-PL" w:eastAsia="en-GB"/>
        </w:rPr>
        <w:t>komfortow</w:t>
      </w:r>
      <w:r w:rsidR="004C6390">
        <w:rPr>
          <w:sz w:val="22"/>
          <w:szCs w:val="22"/>
          <w:lang w:val="pl-PL" w:eastAsia="en-GB"/>
        </w:rPr>
        <w:t>ych doświadczeń</w:t>
      </w:r>
      <w:r w:rsidR="00A766A6" w:rsidRPr="00D812E8">
        <w:rPr>
          <w:sz w:val="22"/>
          <w:szCs w:val="22"/>
          <w:lang w:val="pl-PL" w:eastAsia="en-GB"/>
        </w:rPr>
        <w:t xml:space="preserve"> dzięki </w:t>
      </w:r>
      <w:r w:rsidR="002031D5">
        <w:rPr>
          <w:sz w:val="22"/>
          <w:szCs w:val="22"/>
          <w:lang w:val="pl-PL" w:eastAsia="en-GB"/>
        </w:rPr>
        <w:t xml:space="preserve">zintegrowanym </w:t>
      </w:r>
      <w:r w:rsidR="00A766A6" w:rsidRPr="00D812E8">
        <w:rPr>
          <w:sz w:val="22"/>
          <w:szCs w:val="22"/>
          <w:lang w:val="pl-PL" w:eastAsia="en-GB"/>
        </w:rPr>
        <w:t xml:space="preserve">usługom </w:t>
      </w:r>
      <w:r w:rsidR="004C6390">
        <w:rPr>
          <w:sz w:val="22"/>
          <w:szCs w:val="22"/>
          <w:lang w:val="pl-PL" w:eastAsia="en-GB"/>
        </w:rPr>
        <w:t>w</w:t>
      </w:r>
      <w:r w:rsidR="00B04ACA" w:rsidRPr="00D812E8">
        <w:rPr>
          <w:sz w:val="22"/>
          <w:szCs w:val="22"/>
          <w:lang w:val="pl-PL" w:eastAsia="en-GB"/>
        </w:rPr>
        <w:t xml:space="preserve"> </w:t>
      </w:r>
      <w:r w:rsidR="006163A9">
        <w:rPr>
          <w:sz w:val="22"/>
          <w:szCs w:val="22"/>
          <w:lang w:val="pl-PL" w:eastAsia="en-GB"/>
        </w:rPr>
        <w:t xml:space="preserve">aplikacji </w:t>
      </w:r>
      <w:r w:rsidR="00B04ACA" w:rsidRPr="00D812E8">
        <w:rPr>
          <w:sz w:val="22"/>
          <w:szCs w:val="22"/>
          <w:lang w:val="pl-PL" w:eastAsia="en-GB"/>
        </w:rPr>
        <w:t>Mazda Charging</w:t>
      </w:r>
      <w:r w:rsidR="006163A9">
        <w:rPr>
          <w:sz w:val="22"/>
          <w:szCs w:val="22"/>
          <w:lang w:val="pl-PL" w:eastAsia="en-GB"/>
        </w:rPr>
        <w:t>. N</w:t>
      </w:r>
      <w:r w:rsidR="00B04ACA" w:rsidRPr="00D812E8">
        <w:rPr>
          <w:sz w:val="22"/>
          <w:szCs w:val="22"/>
          <w:lang w:val="pl-PL" w:eastAsia="en-GB"/>
        </w:rPr>
        <w:t>ow</w:t>
      </w:r>
      <w:r w:rsidR="006163A9">
        <w:rPr>
          <w:sz w:val="22"/>
          <w:szCs w:val="22"/>
          <w:lang w:val="pl-PL" w:eastAsia="en-GB"/>
        </w:rPr>
        <w:t>a</w:t>
      </w:r>
      <w:r w:rsidR="00B04ACA" w:rsidRPr="00D812E8">
        <w:rPr>
          <w:sz w:val="22"/>
          <w:szCs w:val="22"/>
          <w:lang w:val="pl-PL" w:eastAsia="en-GB"/>
        </w:rPr>
        <w:t xml:space="preserve"> aplikacj</w:t>
      </w:r>
      <w:r w:rsidR="006163A9">
        <w:rPr>
          <w:sz w:val="22"/>
          <w:szCs w:val="22"/>
          <w:lang w:val="pl-PL" w:eastAsia="en-GB"/>
        </w:rPr>
        <w:t>a</w:t>
      </w:r>
      <w:r w:rsidR="00B04ACA" w:rsidRPr="00D812E8">
        <w:rPr>
          <w:sz w:val="22"/>
          <w:szCs w:val="22"/>
          <w:lang w:val="pl-PL" w:eastAsia="en-GB"/>
        </w:rPr>
        <w:t xml:space="preserve"> sprawia, że ładowanie</w:t>
      </w:r>
      <w:r w:rsidR="00A766A6" w:rsidRPr="00D812E8">
        <w:rPr>
          <w:sz w:val="22"/>
          <w:szCs w:val="22"/>
          <w:lang w:val="pl-PL" w:eastAsia="en-GB"/>
        </w:rPr>
        <w:t xml:space="preserve"> samochodu w publiczn</w:t>
      </w:r>
      <w:r w:rsidR="004C6390">
        <w:rPr>
          <w:sz w:val="22"/>
          <w:szCs w:val="22"/>
          <w:lang w:val="pl-PL" w:eastAsia="en-GB"/>
        </w:rPr>
        <w:t>ych punktach</w:t>
      </w:r>
      <w:r w:rsidR="00B04ACA" w:rsidRPr="00D812E8">
        <w:rPr>
          <w:sz w:val="22"/>
          <w:szCs w:val="22"/>
          <w:lang w:val="pl-PL" w:eastAsia="en-GB"/>
        </w:rPr>
        <w:t xml:space="preserve"> i </w:t>
      </w:r>
      <w:r w:rsidR="00A766A6" w:rsidRPr="00D812E8">
        <w:rPr>
          <w:sz w:val="22"/>
          <w:szCs w:val="22"/>
          <w:lang w:val="pl-PL" w:eastAsia="en-GB"/>
        </w:rPr>
        <w:t xml:space="preserve">rozliczanie </w:t>
      </w:r>
      <w:r w:rsidR="00B04ACA" w:rsidRPr="00D812E8">
        <w:rPr>
          <w:sz w:val="22"/>
          <w:szCs w:val="22"/>
          <w:lang w:val="pl-PL" w:eastAsia="en-GB"/>
        </w:rPr>
        <w:t>płatności</w:t>
      </w:r>
      <w:r w:rsidR="00A766A6" w:rsidRPr="00D812E8">
        <w:rPr>
          <w:sz w:val="22"/>
          <w:szCs w:val="22"/>
          <w:lang w:val="pl-PL" w:eastAsia="en-GB"/>
        </w:rPr>
        <w:t xml:space="preserve"> staj</w:t>
      </w:r>
      <w:r w:rsidR="006163A9">
        <w:rPr>
          <w:sz w:val="22"/>
          <w:szCs w:val="22"/>
          <w:lang w:val="pl-PL" w:eastAsia="en-GB"/>
        </w:rPr>
        <w:t>ą</w:t>
      </w:r>
      <w:r w:rsidR="00A766A6" w:rsidRPr="00D812E8">
        <w:rPr>
          <w:sz w:val="22"/>
          <w:szCs w:val="22"/>
          <w:lang w:val="pl-PL" w:eastAsia="en-GB"/>
        </w:rPr>
        <w:t xml:space="preserve"> się proste i </w:t>
      </w:r>
      <w:r w:rsidR="004C6390">
        <w:rPr>
          <w:sz w:val="22"/>
          <w:szCs w:val="22"/>
          <w:lang w:val="pl-PL" w:eastAsia="en-GB"/>
        </w:rPr>
        <w:t>bezproblemowe</w:t>
      </w:r>
      <w:r w:rsidR="00B04ACA" w:rsidRPr="00D812E8">
        <w:rPr>
          <w:sz w:val="22"/>
          <w:szCs w:val="22"/>
          <w:lang w:val="pl-PL" w:eastAsia="en-GB"/>
        </w:rPr>
        <w:t xml:space="preserve">. Usługa ta, wprowadzona wraz z </w:t>
      </w:r>
      <w:r w:rsidR="004C6390">
        <w:rPr>
          <w:sz w:val="22"/>
          <w:szCs w:val="22"/>
          <w:lang w:val="pl-PL" w:eastAsia="en-GB"/>
        </w:rPr>
        <w:t>N</w:t>
      </w:r>
      <w:r w:rsidR="00B04ACA" w:rsidRPr="00D812E8">
        <w:rPr>
          <w:sz w:val="22"/>
          <w:szCs w:val="22"/>
          <w:lang w:val="pl-PL" w:eastAsia="en-GB"/>
        </w:rPr>
        <w:t>ową Mazdą</w:t>
      </w:r>
      <w:r w:rsidR="00A766A6" w:rsidRPr="00D812E8">
        <w:rPr>
          <w:sz w:val="22"/>
          <w:szCs w:val="22"/>
          <w:lang w:val="pl-PL" w:eastAsia="en-GB"/>
        </w:rPr>
        <w:t xml:space="preserve"> </w:t>
      </w:r>
      <w:r w:rsidR="00B04ACA" w:rsidRPr="00D812E8">
        <w:rPr>
          <w:sz w:val="22"/>
          <w:szCs w:val="22"/>
          <w:lang w:val="pl-PL" w:eastAsia="en-GB"/>
        </w:rPr>
        <w:t>6e, odzwierciedla szersze zaangażowanie Mazdy w zapewnienie</w:t>
      </w:r>
      <w:r w:rsidR="00632C0B">
        <w:rPr>
          <w:sz w:val="22"/>
          <w:szCs w:val="22"/>
          <w:lang w:val="pl-PL" w:eastAsia="en-GB"/>
        </w:rPr>
        <w:t xml:space="preserve"> przyjaznych doświadczeń z</w:t>
      </w:r>
      <w:r w:rsidR="00B04ACA" w:rsidRPr="00D812E8">
        <w:rPr>
          <w:sz w:val="22"/>
          <w:szCs w:val="22"/>
          <w:lang w:val="pl-PL" w:eastAsia="en-GB"/>
        </w:rPr>
        <w:t xml:space="preserve"> </w:t>
      </w:r>
      <w:r w:rsidR="00A766A6" w:rsidRPr="00D812E8">
        <w:rPr>
          <w:sz w:val="22"/>
          <w:szCs w:val="22"/>
          <w:lang w:val="pl-PL" w:eastAsia="en-GB"/>
        </w:rPr>
        <w:t>elektro</w:t>
      </w:r>
      <w:r w:rsidR="00B04ACA" w:rsidRPr="00D812E8">
        <w:rPr>
          <w:sz w:val="22"/>
          <w:szCs w:val="22"/>
          <w:lang w:val="pl-PL" w:eastAsia="en-GB"/>
        </w:rPr>
        <w:t>mobilności</w:t>
      </w:r>
      <w:r w:rsidR="00632C0B">
        <w:rPr>
          <w:sz w:val="22"/>
          <w:szCs w:val="22"/>
          <w:lang w:val="pl-PL" w:eastAsia="en-GB"/>
        </w:rPr>
        <w:t>ą</w:t>
      </w:r>
      <w:r w:rsidR="006163A9">
        <w:rPr>
          <w:sz w:val="22"/>
          <w:szCs w:val="22"/>
          <w:lang w:val="pl-PL" w:eastAsia="en-GB"/>
        </w:rPr>
        <w:t>.</w:t>
      </w:r>
    </w:p>
    <w:p w14:paraId="51DC9B6D" w14:textId="5D2B6D3E" w:rsidR="00722624" w:rsidRPr="00D812E8" w:rsidRDefault="004C6390" w:rsidP="004C6390">
      <w:pPr>
        <w:pStyle w:val="Akapitzlist"/>
        <w:spacing w:beforeAutospacing="1" w:afterAutospacing="1"/>
        <w:ind w:left="0"/>
        <w:jc w:val="both"/>
        <w:rPr>
          <w:sz w:val="22"/>
          <w:szCs w:val="22"/>
          <w:lang w:val="pl-PL" w:eastAsia="en-GB"/>
        </w:rPr>
      </w:pPr>
      <w:r w:rsidRPr="00D812E8">
        <w:rPr>
          <w:sz w:val="22"/>
          <w:szCs w:val="22"/>
          <w:lang w:val="pl-PL" w:eastAsia="en-GB"/>
        </w:rPr>
        <w:t>Aplikacja Mazda Charging została opracowana wspólnie z autoSense, firmą specjalizującą się w dostarczaniu rozwiązań bazujących na aplikacjach do ładowania samochodów</w:t>
      </w:r>
      <w:r>
        <w:rPr>
          <w:sz w:val="22"/>
          <w:szCs w:val="22"/>
          <w:lang w:val="pl-PL" w:eastAsia="en-GB"/>
        </w:rPr>
        <w:t>,</w:t>
      </w:r>
      <w:r w:rsidRPr="00D812E8">
        <w:rPr>
          <w:sz w:val="22"/>
          <w:szCs w:val="22"/>
          <w:lang w:val="pl-PL" w:eastAsia="en-GB"/>
        </w:rPr>
        <w:t xml:space="preserve"> z siedzibą w Zurychu w Szwajcarii. Mazda wybrała europejskiego partnera, aby zapewnić najlepsze rozwiązanie dla swoich europejskich klientów. Wkrótce planowane jest wprowadzenie dodatkowych funkcji</w:t>
      </w:r>
      <w:r w:rsidR="00DB2222">
        <w:rPr>
          <w:sz w:val="22"/>
          <w:szCs w:val="22"/>
          <w:lang w:val="pl-PL" w:eastAsia="en-GB"/>
        </w:rPr>
        <w:t>,</w:t>
      </w:r>
      <w:r w:rsidRPr="00D812E8">
        <w:rPr>
          <w:sz w:val="22"/>
          <w:szCs w:val="22"/>
          <w:lang w:val="pl-PL" w:eastAsia="en-GB"/>
        </w:rPr>
        <w:t xml:space="preserve"> poza ładowaniem w publicznie dostępnej sieci </w:t>
      </w:r>
      <w:r w:rsidR="00DB2222">
        <w:rPr>
          <w:sz w:val="22"/>
          <w:szCs w:val="22"/>
          <w:lang w:val="pl-PL" w:eastAsia="en-GB"/>
        </w:rPr>
        <w:t>stacji</w:t>
      </w:r>
      <w:r w:rsidRPr="00D812E8">
        <w:rPr>
          <w:sz w:val="22"/>
          <w:szCs w:val="22"/>
          <w:lang w:val="pl-PL" w:eastAsia="en-GB"/>
        </w:rPr>
        <w:t>, mających na celu zapewnienie dalszych</w:t>
      </w:r>
      <w:r w:rsidR="00DB2222">
        <w:rPr>
          <w:sz w:val="22"/>
          <w:szCs w:val="22"/>
          <w:lang w:val="pl-PL" w:eastAsia="en-GB"/>
        </w:rPr>
        <w:t xml:space="preserve"> </w:t>
      </w:r>
      <w:r w:rsidRPr="00D812E8">
        <w:rPr>
          <w:sz w:val="22"/>
          <w:szCs w:val="22"/>
          <w:lang w:val="pl-PL" w:eastAsia="en-GB"/>
        </w:rPr>
        <w:t>korzyści dla kierowców pojazdów elektrycznych Mazdy</w:t>
      </w:r>
      <w:r w:rsidR="00DB2222">
        <w:rPr>
          <w:sz w:val="22"/>
          <w:szCs w:val="22"/>
          <w:lang w:val="pl-PL" w:eastAsia="en-GB"/>
        </w:rPr>
        <w:t>,</w:t>
      </w:r>
      <w:r w:rsidRPr="00D812E8">
        <w:rPr>
          <w:sz w:val="22"/>
          <w:szCs w:val="22"/>
          <w:lang w:val="pl-PL" w:eastAsia="en-GB"/>
        </w:rPr>
        <w:t xml:space="preserve"> takich jak ładowanie zoptymalizowane pod kątem efektywności kosztowej lub wykorzystania zielonej energii.</w:t>
      </w:r>
    </w:p>
    <w:p w14:paraId="1AED567E" w14:textId="0F994E48" w:rsidR="00B04ACA" w:rsidRPr="00D812E8" w:rsidRDefault="00B04ACA" w:rsidP="00D812E8">
      <w:pPr>
        <w:jc w:val="both"/>
        <w:rPr>
          <w:sz w:val="22"/>
          <w:szCs w:val="22"/>
          <w:lang w:val="pl-PL" w:eastAsia="en-GB"/>
        </w:rPr>
      </w:pPr>
      <w:r w:rsidRPr="00D812E8">
        <w:rPr>
          <w:sz w:val="22"/>
          <w:szCs w:val="22"/>
          <w:lang w:val="pl-PL" w:eastAsia="en-GB"/>
        </w:rPr>
        <w:t>„Ładowanie Mazdy powinno być tak samo łatwe, jak jej prowadzenie” - powiedział Martijn ten Brink, dyrektor generalny Mazd</w:t>
      </w:r>
      <w:r w:rsidR="00DB2222">
        <w:rPr>
          <w:sz w:val="22"/>
          <w:szCs w:val="22"/>
          <w:lang w:val="pl-PL" w:eastAsia="en-GB"/>
        </w:rPr>
        <w:t>a Motor Europe</w:t>
      </w:r>
      <w:r w:rsidRPr="00D812E8">
        <w:rPr>
          <w:sz w:val="22"/>
          <w:szCs w:val="22"/>
          <w:lang w:val="pl-PL" w:eastAsia="en-GB"/>
        </w:rPr>
        <w:t xml:space="preserve">. „Dzięki Mazda Charging </w:t>
      </w:r>
      <w:r w:rsidR="00DB2222">
        <w:rPr>
          <w:sz w:val="22"/>
          <w:szCs w:val="22"/>
          <w:lang w:val="pl-PL" w:eastAsia="en-GB"/>
        </w:rPr>
        <w:t>oferujemy</w:t>
      </w:r>
      <w:r w:rsidRPr="00D812E8">
        <w:rPr>
          <w:sz w:val="22"/>
          <w:szCs w:val="22"/>
          <w:lang w:val="pl-PL" w:eastAsia="en-GB"/>
        </w:rPr>
        <w:t xml:space="preserve"> aplikację, która jest intuicyjna, wygodna i zintegrowana z codzien</w:t>
      </w:r>
      <w:r w:rsidR="00A766A6" w:rsidRPr="00D812E8">
        <w:rPr>
          <w:sz w:val="22"/>
          <w:szCs w:val="22"/>
          <w:lang w:val="pl-PL" w:eastAsia="en-GB"/>
        </w:rPr>
        <w:t>ną rutyną podróżowania</w:t>
      </w:r>
      <w:r w:rsidRPr="00D812E8">
        <w:rPr>
          <w:sz w:val="22"/>
          <w:szCs w:val="22"/>
          <w:lang w:val="pl-PL" w:eastAsia="en-GB"/>
        </w:rPr>
        <w:t xml:space="preserve"> klientów</w:t>
      </w:r>
      <w:r w:rsidR="00DB2222">
        <w:rPr>
          <w:sz w:val="22"/>
          <w:szCs w:val="22"/>
          <w:lang w:val="pl-PL" w:eastAsia="en-GB"/>
        </w:rPr>
        <w:t xml:space="preserve"> Mazdy</w:t>
      </w:r>
      <w:r w:rsidRPr="00D812E8">
        <w:rPr>
          <w:sz w:val="22"/>
          <w:szCs w:val="22"/>
          <w:lang w:val="pl-PL" w:eastAsia="en-GB"/>
        </w:rPr>
        <w:t>”.</w:t>
      </w:r>
    </w:p>
    <w:p w14:paraId="4D49E088" w14:textId="7369E86A" w:rsidR="00B04ACA" w:rsidRPr="00D812E8" w:rsidRDefault="00B04ACA" w:rsidP="00D812E8">
      <w:pPr>
        <w:spacing w:beforeAutospacing="1" w:afterAutospacing="1"/>
        <w:jc w:val="both"/>
        <w:rPr>
          <w:sz w:val="22"/>
          <w:szCs w:val="22"/>
          <w:lang w:val="pl-PL" w:eastAsia="en-GB"/>
        </w:rPr>
      </w:pPr>
      <w:r w:rsidRPr="00D812E8">
        <w:rPr>
          <w:sz w:val="22"/>
          <w:szCs w:val="22"/>
          <w:lang w:val="pl-PL" w:eastAsia="en-GB"/>
        </w:rPr>
        <w:t xml:space="preserve">Dostępna za pośrednictwem </w:t>
      </w:r>
      <w:r w:rsidR="00DB2222">
        <w:rPr>
          <w:sz w:val="22"/>
          <w:szCs w:val="22"/>
          <w:lang w:val="pl-PL" w:eastAsia="en-GB"/>
        </w:rPr>
        <w:t>specjalnie opracowanej dla Mazdy</w:t>
      </w:r>
      <w:r w:rsidRPr="00D812E8">
        <w:rPr>
          <w:sz w:val="22"/>
          <w:szCs w:val="22"/>
          <w:lang w:val="pl-PL" w:eastAsia="en-GB"/>
        </w:rPr>
        <w:t xml:space="preserve"> aplikacji,</w:t>
      </w:r>
      <w:r w:rsidR="00DB2222">
        <w:rPr>
          <w:sz w:val="22"/>
          <w:szCs w:val="22"/>
          <w:lang w:val="pl-PL" w:eastAsia="en-GB"/>
        </w:rPr>
        <w:t xml:space="preserve"> usługa</w:t>
      </w:r>
      <w:r w:rsidRPr="00D812E8">
        <w:rPr>
          <w:sz w:val="22"/>
          <w:szCs w:val="22"/>
          <w:lang w:val="pl-PL" w:eastAsia="en-GB"/>
        </w:rPr>
        <w:t xml:space="preserve"> Mazda Charging zapewnia kierowcom bezproblemowy dostęp do </w:t>
      </w:r>
      <w:r w:rsidR="001342DC">
        <w:rPr>
          <w:sz w:val="22"/>
          <w:szCs w:val="22"/>
          <w:lang w:val="pl-PL" w:eastAsia="en-GB"/>
        </w:rPr>
        <w:t>750</w:t>
      </w:r>
      <w:r w:rsidRPr="00D812E8">
        <w:rPr>
          <w:sz w:val="22"/>
          <w:szCs w:val="22"/>
          <w:lang w:val="pl-PL" w:eastAsia="en-GB"/>
        </w:rPr>
        <w:t xml:space="preserve"> </w:t>
      </w:r>
      <w:r w:rsidR="001342DC">
        <w:rPr>
          <w:sz w:val="22"/>
          <w:szCs w:val="22"/>
          <w:lang w:val="pl-PL" w:eastAsia="en-GB"/>
        </w:rPr>
        <w:t>000</w:t>
      </w:r>
      <w:r w:rsidRPr="00D812E8">
        <w:rPr>
          <w:sz w:val="22"/>
          <w:szCs w:val="22"/>
          <w:lang w:val="pl-PL" w:eastAsia="en-GB"/>
        </w:rPr>
        <w:t xml:space="preserve"> publicznych stacji ładowania w całej Europie. Aplikacja zapewnia informacje w czasie rzeczywistym na temat dostępności ładowarek, poziomów mocy i przejrzystych cen. Użytkownicy mogą łatwo uruchamiać, zatrzymywać i płacić za sesje ładowania bezpośrednio w aplikacji</w:t>
      </w:r>
      <w:r w:rsidR="0037375A" w:rsidRPr="00D812E8">
        <w:rPr>
          <w:sz w:val="22"/>
          <w:szCs w:val="22"/>
          <w:lang w:val="pl-PL" w:eastAsia="en-GB"/>
        </w:rPr>
        <w:t xml:space="preserve">, korzystając </w:t>
      </w:r>
      <w:r w:rsidRPr="00D812E8">
        <w:rPr>
          <w:sz w:val="22"/>
          <w:szCs w:val="22"/>
          <w:lang w:val="pl-PL" w:eastAsia="en-GB"/>
        </w:rPr>
        <w:t>z obsług</w:t>
      </w:r>
      <w:r w:rsidR="0037375A" w:rsidRPr="00D812E8">
        <w:rPr>
          <w:sz w:val="22"/>
          <w:szCs w:val="22"/>
          <w:lang w:val="pl-PL" w:eastAsia="en-GB"/>
        </w:rPr>
        <w:t>i w swoi</w:t>
      </w:r>
      <w:r w:rsidR="00DB2222">
        <w:rPr>
          <w:sz w:val="22"/>
          <w:szCs w:val="22"/>
          <w:lang w:val="pl-PL" w:eastAsia="en-GB"/>
        </w:rPr>
        <w:t>ch</w:t>
      </w:r>
      <w:r w:rsidRPr="00D812E8">
        <w:rPr>
          <w:sz w:val="22"/>
          <w:szCs w:val="22"/>
          <w:lang w:val="pl-PL" w:eastAsia="en-GB"/>
        </w:rPr>
        <w:t xml:space="preserve"> lokaln</w:t>
      </w:r>
      <w:r w:rsidR="0037375A" w:rsidRPr="00D812E8">
        <w:rPr>
          <w:sz w:val="22"/>
          <w:szCs w:val="22"/>
          <w:lang w:val="pl-PL" w:eastAsia="en-GB"/>
        </w:rPr>
        <w:t>y</w:t>
      </w:r>
      <w:r w:rsidR="00DB2222">
        <w:rPr>
          <w:sz w:val="22"/>
          <w:szCs w:val="22"/>
          <w:lang w:val="pl-PL" w:eastAsia="en-GB"/>
        </w:rPr>
        <w:t>ch</w:t>
      </w:r>
      <w:r w:rsidRPr="00D812E8">
        <w:rPr>
          <w:sz w:val="22"/>
          <w:szCs w:val="22"/>
          <w:lang w:val="pl-PL" w:eastAsia="en-GB"/>
        </w:rPr>
        <w:t xml:space="preserve"> język</w:t>
      </w:r>
      <w:r w:rsidR="00DB2222">
        <w:rPr>
          <w:sz w:val="22"/>
          <w:szCs w:val="22"/>
          <w:lang w:val="pl-PL" w:eastAsia="en-GB"/>
        </w:rPr>
        <w:t>ach</w:t>
      </w:r>
      <w:r w:rsidRPr="00D812E8">
        <w:rPr>
          <w:sz w:val="22"/>
          <w:szCs w:val="22"/>
          <w:lang w:val="pl-PL" w:eastAsia="en-GB"/>
        </w:rPr>
        <w:t xml:space="preserve"> i walu</w:t>
      </w:r>
      <w:r w:rsidR="00DB2222">
        <w:rPr>
          <w:sz w:val="22"/>
          <w:szCs w:val="22"/>
          <w:lang w:val="pl-PL" w:eastAsia="en-GB"/>
        </w:rPr>
        <w:t>tach</w:t>
      </w:r>
      <w:r w:rsidRPr="00D812E8">
        <w:rPr>
          <w:sz w:val="22"/>
          <w:szCs w:val="22"/>
          <w:lang w:val="pl-PL" w:eastAsia="en-GB"/>
        </w:rPr>
        <w:t xml:space="preserve">. </w:t>
      </w:r>
      <w:r w:rsidR="00DB2222">
        <w:rPr>
          <w:sz w:val="22"/>
          <w:szCs w:val="22"/>
          <w:lang w:val="pl-PL" w:eastAsia="en-GB"/>
        </w:rPr>
        <w:t>Różne</w:t>
      </w:r>
      <w:r w:rsidRPr="00D812E8">
        <w:rPr>
          <w:sz w:val="22"/>
          <w:szCs w:val="22"/>
          <w:lang w:val="pl-PL" w:eastAsia="en-GB"/>
        </w:rPr>
        <w:t xml:space="preserve"> opcj</w:t>
      </w:r>
      <w:r w:rsidR="00DB2222">
        <w:rPr>
          <w:sz w:val="22"/>
          <w:szCs w:val="22"/>
          <w:lang w:val="pl-PL" w:eastAsia="en-GB"/>
        </w:rPr>
        <w:t>e</w:t>
      </w:r>
      <w:r w:rsidRPr="00D812E8">
        <w:rPr>
          <w:sz w:val="22"/>
          <w:szCs w:val="22"/>
          <w:lang w:val="pl-PL" w:eastAsia="en-GB"/>
        </w:rPr>
        <w:t xml:space="preserve"> płatności zapewnia</w:t>
      </w:r>
      <w:r w:rsidR="00DB2222">
        <w:rPr>
          <w:sz w:val="22"/>
          <w:szCs w:val="22"/>
          <w:lang w:val="pl-PL" w:eastAsia="en-GB"/>
        </w:rPr>
        <w:t>ją</w:t>
      </w:r>
      <w:r w:rsidRPr="00D812E8">
        <w:rPr>
          <w:sz w:val="22"/>
          <w:szCs w:val="22"/>
          <w:lang w:val="pl-PL" w:eastAsia="en-GB"/>
        </w:rPr>
        <w:t xml:space="preserve"> maksymalną wygodę, bez konieczności posiadania abonamentu.</w:t>
      </w:r>
    </w:p>
    <w:p w14:paraId="6436DF8E" w14:textId="3BD4026D" w:rsidR="00B04ACA" w:rsidRPr="00D812E8" w:rsidRDefault="00B04ACA" w:rsidP="00D812E8">
      <w:pPr>
        <w:jc w:val="both"/>
        <w:rPr>
          <w:sz w:val="22"/>
          <w:szCs w:val="22"/>
          <w:lang w:val="pl-PL" w:eastAsia="en-GB"/>
        </w:rPr>
      </w:pPr>
      <w:r w:rsidRPr="00D812E8">
        <w:rPr>
          <w:sz w:val="22"/>
          <w:szCs w:val="22"/>
          <w:lang w:val="pl-PL" w:eastAsia="en-GB"/>
        </w:rPr>
        <w:t xml:space="preserve">Aplikacja Mazda Charging jest już dostępna do pobrania. Kierowcy mogą utworzyć konto, dodać metodę płatności i natychmiast rozpocząć ładowanie. Dostępna </w:t>
      </w:r>
      <w:r w:rsidR="00DB2222">
        <w:rPr>
          <w:sz w:val="22"/>
          <w:szCs w:val="22"/>
          <w:lang w:val="pl-PL" w:eastAsia="en-GB"/>
        </w:rPr>
        <w:t>będzie</w:t>
      </w:r>
      <w:r w:rsidRPr="00D812E8">
        <w:rPr>
          <w:sz w:val="22"/>
          <w:szCs w:val="22"/>
          <w:lang w:val="pl-PL" w:eastAsia="en-GB"/>
        </w:rPr>
        <w:t xml:space="preserve"> również karta ładowania RFID, która pozwala kierowcom rozpoczynać i kończyć sesje ładowania bez konieczności korzystania z telefonu. </w:t>
      </w:r>
      <w:r w:rsidR="00632C0B">
        <w:rPr>
          <w:sz w:val="22"/>
          <w:szCs w:val="22"/>
          <w:lang w:val="pl-PL" w:eastAsia="en-GB"/>
        </w:rPr>
        <w:t>Opcja kontaktu z o</w:t>
      </w:r>
      <w:r w:rsidRPr="00D812E8">
        <w:rPr>
          <w:sz w:val="22"/>
          <w:szCs w:val="22"/>
          <w:lang w:val="pl-PL" w:eastAsia="en-GB"/>
        </w:rPr>
        <w:t>bsług</w:t>
      </w:r>
      <w:r w:rsidR="00632C0B">
        <w:rPr>
          <w:sz w:val="22"/>
          <w:szCs w:val="22"/>
          <w:lang w:val="pl-PL" w:eastAsia="en-GB"/>
        </w:rPr>
        <w:t>ą</w:t>
      </w:r>
      <w:r w:rsidRPr="00D812E8">
        <w:rPr>
          <w:sz w:val="22"/>
          <w:szCs w:val="22"/>
          <w:lang w:val="pl-PL" w:eastAsia="en-GB"/>
        </w:rPr>
        <w:t xml:space="preserve"> klienta</w:t>
      </w:r>
      <w:r w:rsidR="00DB2222">
        <w:rPr>
          <w:sz w:val="22"/>
          <w:szCs w:val="22"/>
          <w:lang w:val="pl-PL" w:eastAsia="en-GB"/>
        </w:rPr>
        <w:t xml:space="preserve"> z operatorem autoSense</w:t>
      </w:r>
      <w:r w:rsidRPr="00D812E8">
        <w:rPr>
          <w:sz w:val="22"/>
          <w:szCs w:val="22"/>
          <w:lang w:val="pl-PL" w:eastAsia="en-GB"/>
        </w:rPr>
        <w:t xml:space="preserve"> </w:t>
      </w:r>
      <w:r w:rsidR="00DB2222">
        <w:rPr>
          <w:sz w:val="22"/>
          <w:szCs w:val="22"/>
          <w:lang w:val="pl-PL" w:eastAsia="en-GB"/>
        </w:rPr>
        <w:t>po</w:t>
      </w:r>
      <w:r w:rsidR="00632C0B">
        <w:rPr>
          <w:sz w:val="22"/>
          <w:szCs w:val="22"/>
          <w:lang w:val="pl-PL" w:eastAsia="en-GB"/>
        </w:rPr>
        <w:t>przez</w:t>
      </w:r>
      <w:r w:rsidRPr="00D812E8">
        <w:rPr>
          <w:sz w:val="22"/>
          <w:szCs w:val="22"/>
          <w:lang w:val="pl-PL" w:eastAsia="en-GB"/>
        </w:rPr>
        <w:t xml:space="preserve"> aplikacj</w:t>
      </w:r>
      <w:r w:rsidR="00632C0B">
        <w:rPr>
          <w:sz w:val="22"/>
          <w:szCs w:val="22"/>
          <w:lang w:val="pl-PL" w:eastAsia="en-GB"/>
        </w:rPr>
        <w:t>ę</w:t>
      </w:r>
      <w:r w:rsidRPr="00D812E8">
        <w:rPr>
          <w:sz w:val="22"/>
          <w:szCs w:val="22"/>
          <w:lang w:val="pl-PL" w:eastAsia="en-GB"/>
        </w:rPr>
        <w:t xml:space="preserve"> jest</w:t>
      </w:r>
      <w:r w:rsidR="00632C0B">
        <w:rPr>
          <w:sz w:val="22"/>
          <w:szCs w:val="22"/>
          <w:lang w:val="pl-PL" w:eastAsia="en-GB"/>
        </w:rPr>
        <w:t xml:space="preserve"> stale aktywna</w:t>
      </w:r>
      <w:r w:rsidRPr="00D812E8">
        <w:rPr>
          <w:sz w:val="22"/>
          <w:szCs w:val="22"/>
          <w:lang w:val="pl-PL" w:eastAsia="en-GB"/>
        </w:rPr>
        <w:t>, gdy tylko potrzebna jest pomoc.</w:t>
      </w:r>
    </w:p>
    <w:p w14:paraId="282B422C" w14:textId="77777777" w:rsidR="00B04ACA" w:rsidRPr="00D812E8" w:rsidRDefault="00B04ACA" w:rsidP="00D812E8">
      <w:pPr>
        <w:jc w:val="both"/>
        <w:rPr>
          <w:sz w:val="22"/>
          <w:szCs w:val="22"/>
          <w:lang w:val="pl-PL" w:eastAsia="en-GB"/>
        </w:rPr>
      </w:pPr>
    </w:p>
    <w:p w14:paraId="122D1E29" w14:textId="4F6DF580" w:rsidR="00B04ACA" w:rsidRPr="00D812E8" w:rsidRDefault="00B04ACA" w:rsidP="00D812E8">
      <w:pPr>
        <w:jc w:val="both"/>
        <w:rPr>
          <w:sz w:val="22"/>
          <w:szCs w:val="22"/>
          <w:lang w:val="pl-PL" w:eastAsia="en-GB"/>
        </w:rPr>
      </w:pPr>
      <w:r w:rsidRPr="00D812E8">
        <w:rPr>
          <w:sz w:val="22"/>
          <w:szCs w:val="22"/>
          <w:lang w:val="pl-PL" w:eastAsia="en-GB"/>
        </w:rPr>
        <w:t>Zarówno w mieście, jak i podczas dalekich podróży, aplikacja Mazda Charging zapewnia przejrzystość i pewność</w:t>
      </w:r>
      <w:r w:rsidR="00632C0B">
        <w:rPr>
          <w:sz w:val="22"/>
          <w:szCs w:val="22"/>
          <w:lang w:val="pl-PL" w:eastAsia="en-GB"/>
        </w:rPr>
        <w:t xml:space="preserve"> procedury</w:t>
      </w:r>
      <w:r w:rsidRPr="00D812E8">
        <w:rPr>
          <w:sz w:val="22"/>
          <w:szCs w:val="22"/>
          <w:lang w:val="pl-PL" w:eastAsia="en-GB"/>
        </w:rPr>
        <w:t xml:space="preserve"> każdego ładowania.</w:t>
      </w:r>
    </w:p>
    <w:p w14:paraId="27D361EC" w14:textId="77777777" w:rsidR="00722624" w:rsidRPr="00632C0B" w:rsidRDefault="00722624" w:rsidP="00722624">
      <w:pPr>
        <w:adjustRightInd w:val="0"/>
        <w:spacing w:line="260" w:lineRule="exact"/>
        <w:rPr>
          <w:szCs w:val="20"/>
          <w:lang w:val="pl-PL"/>
        </w:rPr>
      </w:pPr>
    </w:p>
    <w:sectPr w:rsidR="00722624" w:rsidRPr="00632C0B" w:rsidSect="00037E6B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EDB5C" w14:textId="77777777" w:rsidR="00615DB0" w:rsidRDefault="00615DB0" w:rsidP="00037E6B">
      <w:r>
        <w:separator/>
      </w:r>
    </w:p>
  </w:endnote>
  <w:endnote w:type="continuationSeparator" w:id="0">
    <w:p w14:paraId="6EF49C24" w14:textId="77777777" w:rsidR="00615DB0" w:rsidRDefault="00615DB0" w:rsidP="0003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14:paraId="5BAEF79F" w14:textId="77777777">
      <w:trPr>
        <w:trHeight w:val="300"/>
      </w:trPr>
      <w:tc>
        <w:tcPr>
          <w:tcW w:w="3070" w:type="dxa"/>
        </w:tcPr>
        <w:p w14:paraId="4F79A413" w14:textId="77777777" w:rsidR="00FF271B" w:rsidRDefault="00FF271B" w:rsidP="00D42B99">
          <w:pPr>
            <w:pStyle w:val="Nagwek"/>
            <w:ind w:left="-115"/>
          </w:pPr>
        </w:p>
      </w:tc>
      <w:tc>
        <w:tcPr>
          <w:tcW w:w="3070" w:type="dxa"/>
        </w:tcPr>
        <w:p w14:paraId="089850A3" w14:textId="77777777" w:rsidR="00FF271B" w:rsidRDefault="00FF271B" w:rsidP="00D42B99">
          <w:pPr>
            <w:pStyle w:val="Nagwek"/>
          </w:pPr>
        </w:p>
      </w:tc>
      <w:tc>
        <w:tcPr>
          <w:tcW w:w="3070" w:type="dxa"/>
        </w:tcPr>
        <w:p w14:paraId="565A27A0" w14:textId="77777777" w:rsidR="00FF271B" w:rsidRDefault="00FF271B" w:rsidP="00D42B99">
          <w:pPr>
            <w:pStyle w:val="Nagwek"/>
            <w:ind w:right="-115"/>
            <w:jc w:val="right"/>
          </w:pPr>
        </w:p>
      </w:tc>
    </w:tr>
  </w:tbl>
  <w:p w14:paraId="625E6813" w14:textId="77777777" w:rsidR="00FF271B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en-GB"/>
      </w:rPr>
    </w:pPr>
    <w:r w:rsidRPr="002470D2">
      <w:rPr>
        <w:noProof/>
        <w:color w:val="808080" w:themeColor="background1" w:themeShade="80"/>
        <w:sz w:val="16"/>
        <w:szCs w:val="16"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A194C" wp14:editId="54F9385F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04C11" w14:textId="77777777" w:rsidR="00FF271B" w:rsidRPr="002470D2" w:rsidRDefault="00000000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470D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194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60F04C11" w14:textId="77777777" w:rsidR="00FF271B" w:rsidRPr="002470D2" w:rsidRDefault="00000000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470D2">
                      <w:rPr>
                        <w:sz w:val="16"/>
                        <w:szCs w:val="16"/>
                      </w:rPr>
                      <w:fldChar w:fldCharType="begin"/>
                    </w:r>
                    <w:r w:rsidRPr="002470D2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2470D2">
                      <w:rPr>
                        <w:sz w:val="16"/>
                        <w:szCs w:val="16"/>
                      </w:rPr>
                      <w:fldChar w:fldCharType="separate"/>
                    </w:r>
                    <w:r w:rsidRPr="002470D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470D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CB8E85" w14:textId="77777777" w:rsidR="00FF271B" w:rsidRPr="002A2606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r w:rsidRPr="002A2606">
      <w:rPr>
        <w:color w:val="808080" w:themeColor="background1" w:themeShade="80"/>
        <w:sz w:val="16"/>
        <w:szCs w:val="16"/>
        <w:lang w:val="pl-PL"/>
      </w:rPr>
      <w:t>Więcej informacji:</w:t>
    </w:r>
  </w:p>
  <w:p w14:paraId="4E277A8D" w14:textId="77777777" w:rsidR="00FF271B" w:rsidRPr="00742678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r w:rsidRPr="00742678">
      <w:rPr>
        <w:color w:val="808080" w:themeColor="background1" w:themeShade="80"/>
        <w:sz w:val="16"/>
        <w:szCs w:val="16"/>
        <w:lang w:val="pl-PL"/>
      </w:rPr>
      <w:t>Mazda Motor Poland, ul.</w:t>
    </w:r>
    <w:r>
      <w:rPr>
        <w:color w:val="808080" w:themeColor="background1" w:themeShade="80"/>
        <w:sz w:val="16"/>
        <w:szCs w:val="16"/>
        <w:lang w:val="pl-PL"/>
      </w:rPr>
      <w:t xml:space="preserve"> Postępu 14b</w:t>
    </w:r>
    <w:r w:rsidRPr="00742678">
      <w:rPr>
        <w:color w:val="808080" w:themeColor="background1" w:themeShade="80"/>
        <w:sz w:val="16"/>
        <w:szCs w:val="16"/>
        <w:lang w:val="pl-PL"/>
      </w:rPr>
      <w:t xml:space="preserve">, </w:t>
    </w:r>
    <w:r>
      <w:rPr>
        <w:color w:val="808080" w:themeColor="background1" w:themeShade="80"/>
        <w:sz w:val="16"/>
        <w:szCs w:val="16"/>
        <w:lang w:val="pl-PL"/>
      </w:rPr>
      <w:t>02-676 Warszawa</w:t>
    </w:r>
  </w:p>
  <w:p w14:paraId="5B956530" w14:textId="77777777" w:rsidR="00FF271B" w:rsidRPr="00742678" w:rsidRDefault="00FF271B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hyperlink r:id="rId1" w:history="1">
      <w:r>
        <w:rPr>
          <w:rStyle w:val="Hipercze"/>
          <w:color w:val="233C43" w:themeColor="hyperlink" w:themeShade="80"/>
          <w:sz w:val="16"/>
          <w:szCs w:val="16"/>
          <w:lang w:val="pl-PL"/>
        </w:rPr>
        <w:t>kontakt@mazda-media.pl</w:t>
      </w:r>
    </w:hyperlink>
    <w:r w:rsidRPr="00742678">
      <w:rPr>
        <w:color w:val="808080" w:themeColor="background1" w:themeShade="80"/>
        <w:sz w:val="16"/>
        <w:szCs w:val="16"/>
        <w:lang w:val="pl-PL"/>
      </w:rPr>
      <w:t xml:space="preserve"> </w:t>
    </w:r>
    <w:hyperlink r:id="rId2" w:history="1">
      <w:r w:rsidRPr="00577C9F">
        <w:rPr>
          <w:rStyle w:val="Hipercze"/>
          <w:sz w:val="16"/>
          <w:szCs w:val="16"/>
          <w:lang w:val="pl-PL"/>
        </w:rPr>
        <w:t>www.mazda-press.p</w:t>
      </w:r>
    </w:hyperlink>
    <w:r>
      <w:rPr>
        <w:sz w:val="16"/>
        <w:szCs w:val="16"/>
        <w:lang w:val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DC792" w14:textId="77777777" w:rsidR="00615DB0" w:rsidRDefault="00615DB0" w:rsidP="00037E6B">
      <w:r>
        <w:separator/>
      </w:r>
    </w:p>
  </w:footnote>
  <w:footnote w:type="continuationSeparator" w:id="0">
    <w:p w14:paraId="4FEA0999" w14:textId="77777777" w:rsidR="00615DB0" w:rsidRDefault="00615DB0" w:rsidP="0003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4561" w14:textId="2A560214" w:rsidR="00FF271B" w:rsidRDefault="00F6666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9A7369" wp14:editId="36DC81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577033527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90453" w14:textId="6C47AD5B" w:rsidR="00F66668" w:rsidRPr="00F66668" w:rsidRDefault="00F66668" w:rsidP="00F6666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F6666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A7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3F990453" w14:textId="6C47AD5B" w:rsidR="00F66668" w:rsidRPr="00F66668" w:rsidRDefault="00F66668" w:rsidP="00F6666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F6666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67E6" w14:textId="3430AE2F" w:rsidR="00FF271B" w:rsidRPr="00C22971" w:rsidRDefault="00F66668" w:rsidP="00037E6B">
    <w:pPr>
      <w:rPr>
        <w:szCs w:val="20"/>
        <w:lang w:val="pl-PL"/>
      </w:rPr>
    </w:pPr>
    <w:bookmarkStart w:id="0" w:name="_Hlk200639521"/>
    <w:r w:rsidRPr="00C22971">
      <w:rPr>
        <w:noProof/>
        <w:szCs w:val="20"/>
      </w:rPr>
      <w:drawing>
        <wp:anchor distT="0" distB="0" distL="114300" distR="114300" simplePos="0" relativeHeight="251659264" behindDoc="0" locked="1" layoutInCell="1" allowOverlap="1" wp14:anchorId="492D48E8" wp14:editId="4A97015D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61669488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2971">
      <w:rPr>
        <w:szCs w:val="20"/>
        <w:lang w:val="pl-PL"/>
      </w:rPr>
      <w:t>MAZDA MOTOR POLAND – INFORMACJA PRASOWA</w:t>
    </w:r>
  </w:p>
  <w:bookmarkEnd w:id="0"/>
  <w:p w14:paraId="083492AA" w14:textId="77777777" w:rsidR="00FF271B" w:rsidRPr="00742678" w:rsidRDefault="00FF271B" w:rsidP="00F231CB">
    <w:pPr>
      <w:rPr>
        <w:rFonts w:cs="Arial"/>
        <w:b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0F3A" w14:textId="56F8105B" w:rsidR="00FF271B" w:rsidRDefault="00F6666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9853CB" wp14:editId="71224C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529413910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6C967" w14:textId="47393EBF" w:rsidR="00F66668" w:rsidRPr="00F66668" w:rsidRDefault="00F66668" w:rsidP="00F6666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F6666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853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2A16C967" w14:textId="47393EBF" w:rsidR="00F66668" w:rsidRPr="00F66668" w:rsidRDefault="00F66668" w:rsidP="00F6666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F6666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04333"/>
    <w:multiLevelType w:val="hybridMultilevel"/>
    <w:tmpl w:val="6FCA2D4C"/>
    <w:lvl w:ilvl="0" w:tplc="962A78D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F7664"/>
    <w:multiLevelType w:val="hybridMultilevel"/>
    <w:tmpl w:val="4B16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18A6"/>
    <w:multiLevelType w:val="hybridMultilevel"/>
    <w:tmpl w:val="7876A3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E221B"/>
    <w:multiLevelType w:val="hybridMultilevel"/>
    <w:tmpl w:val="332C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157B0"/>
    <w:multiLevelType w:val="multilevel"/>
    <w:tmpl w:val="9DC8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529F9"/>
    <w:multiLevelType w:val="hybridMultilevel"/>
    <w:tmpl w:val="7F2AFCC8"/>
    <w:lvl w:ilvl="0" w:tplc="962A78D8">
      <w:numFmt w:val="bullet"/>
      <w:lvlText w:val="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D3692"/>
    <w:multiLevelType w:val="hybridMultilevel"/>
    <w:tmpl w:val="6814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3757">
    <w:abstractNumId w:val="3"/>
  </w:num>
  <w:num w:numId="2" w16cid:durableId="1794445147">
    <w:abstractNumId w:val="4"/>
  </w:num>
  <w:num w:numId="3" w16cid:durableId="784690533">
    <w:abstractNumId w:val="1"/>
  </w:num>
  <w:num w:numId="4" w16cid:durableId="1852063346">
    <w:abstractNumId w:val="5"/>
  </w:num>
  <w:num w:numId="5" w16cid:durableId="1292901671">
    <w:abstractNumId w:val="0"/>
  </w:num>
  <w:num w:numId="6" w16cid:durableId="203299998">
    <w:abstractNumId w:val="2"/>
  </w:num>
  <w:num w:numId="7" w16cid:durableId="1345280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6B"/>
    <w:rsid w:val="00016A73"/>
    <w:rsid w:val="00036438"/>
    <w:rsid w:val="00037E6B"/>
    <w:rsid w:val="00037F81"/>
    <w:rsid w:val="00071789"/>
    <w:rsid w:val="000A1E58"/>
    <w:rsid w:val="001342DC"/>
    <w:rsid w:val="001706D9"/>
    <w:rsid w:val="001D0A27"/>
    <w:rsid w:val="002031D5"/>
    <w:rsid w:val="00247573"/>
    <w:rsid w:val="00262CDF"/>
    <w:rsid w:val="002B0383"/>
    <w:rsid w:val="0037375A"/>
    <w:rsid w:val="00393BC4"/>
    <w:rsid w:val="003D7570"/>
    <w:rsid w:val="003E0250"/>
    <w:rsid w:val="004A738D"/>
    <w:rsid w:val="004C6390"/>
    <w:rsid w:val="004E3F55"/>
    <w:rsid w:val="005A66C2"/>
    <w:rsid w:val="00615DB0"/>
    <w:rsid w:val="006163A9"/>
    <w:rsid w:val="00625B67"/>
    <w:rsid w:val="00632C0B"/>
    <w:rsid w:val="00663EEA"/>
    <w:rsid w:val="006B4781"/>
    <w:rsid w:val="00714726"/>
    <w:rsid w:val="00722624"/>
    <w:rsid w:val="007B6220"/>
    <w:rsid w:val="007E2FD1"/>
    <w:rsid w:val="007F592A"/>
    <w:rsid w:val="008150A8"/>
    <w:rsid w:val="008B28D0"/>
    <w:rsid w:val="008F5E39"/>
    <w:rsid w:val="00926BBD"/>
    <w:rsid w:val="00952927"/>
    <w:rsid w:val="009A1803"/>
    <w:rsid w:val="009F6FC5"/>
    <w:rsid w:val="00A766A6"/>
    <w:rsid w:val="00A76CB3"/>
    <w:rsid w:val="00AD2AAA"/>
    <w:rsid w:val="00B04ACA"/>
    <w:rsid w:val="00B31709"/>
    <w:rsid w:val="00B55B42"/>
    <w:rsid w:val="00B70A82"/>
    <w:rsid w:val="00BC0179"/>
    <w:rsid w:val="00BE7CB5"/>
    <w:rsid w:val="00C22971"/>
    <w:rsid w:val="00C463AC"/>
    <w:rsid w:val="00CC2241"/>
    <w:rsid w:val="00CE2EAE"/>
    <w:rsid w:val="00D43F40"/>
    <w:rsid w:val="00D812E8"/>
    <w:rsid w:val="00DB2222"/>
    <w:rsid w:val="00DB507F"/>
    <w:rsid w:val="00DC1DA9"/>
    <w:rsid w:val="00E02B08"/>
    <w:rsid w:val="00E20D59"/>
    <w:rsid w:val="00E445DD"/>
    <w:rsid w:val="00E4467C"/>
    <w:rsid w:val="00EA213F"/>
    <w:rsid w:val="00EC0734"/>
    <w:rsid w:val="00ED549A"/>
    <w:rsid w:val="00F004D1"/>
    <w:rsid w:val="00F16CF2"/>
    <w:rsid w:val="00F47D93"/>
    <w:rsid w:val="00F66668"/>
    <w:rsid w:val="00F95462"/>
    <w:rsid w:val="00FD7752"/>
    <w:rsid w:val="00FE0369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0B3B1"/>
  <w15:chartTrackingRefBased/>
  <w15:docId w15:val="{A3721330-3666-43A7-9BF5-50AAAC8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6B"/>
    <w:pPr>
      <w:spacing w:after="0" w:line="240" w:lineRule="auto"/>
    </w:pPr>
    <w:rPr>
      <w:rFonts w:ascii="Mazda Type" w:eastAsiaTheme="minorEastAsia" w:hAnsi="Mazda Type"/>
      <w:kern w:val="0"/>
      <w:sz w:val="20"/>
      <w:lang w:val="de-DE"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Letter head"/>
    <w:basedOn w:val="Normalny"/>
    <w:next w:val="Normalny"/>
    <w:link w:val="Nagwek3Znak"/>
    <w:uiPriority w:val="9"/>
    <w:unhideWhenUsed/>
    <w:qFormat/>
    <w:rsid w:val="00037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Letter head Znak"/>
    <w:basedOn w:val="Domylnaczcionkaakapitu"/>
    <w:link w:val="Nagwek3"/>
    <w:uiPriority w:val="9"/>
    <w:rsid w:val="00037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E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E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E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E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E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E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7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7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7E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7E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7E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E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7E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character" w:styleId="Hipercze">
    <w:name w:val="Hyperlink"/>
    <w:basedOn w:val="Domylnaczcionkaakapitu"/>
    <w:uiPriority w:val="99"/>
    <w:unhideWhenUsed/>
    <w:rsid w:val="00037E6B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E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37E6B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37E6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pl." TargetMode="External"/><Relationship Id="rId1" Type="http://schemas.openxmlformats.org/officeDocument/2006/relationships/hyperlink" Target="mailto:mazda-press@mazdaeu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Magda Springer</cp:lastModifiedBy>
  <cp:revision>8</cp:revision>
  <cp:lastPrinted>2025-08-19T08:01:00Z</cp:lastPrinted>
  <dcterms:created xsi:type="dcterms:W3CDTF">2025-08-19T06:20:00Z</dcterms:created>
  <dcterms:modified xsi:type="dcterms:W3CDTF">2025-08-19T08:01:00Z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1f8e3716,5dff9f37,697585fb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2025-07-09T12:57:41Z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c681181d-76b5-4578-9f1b-1e19f4ec620a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SIP_Label_24138167-8415-4dc6-b34d-59d664cf5b49_Tag">
    <vt:lpwstr>10, 3, 0, 1</vt:lpwstr>
  </property>
</Properties>
</file>