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8A55B" w14:textId="77777777" w:rsidR="00710F4A" w:rsidRPr="00524EC8" w:rsidRDefault="00710F4A" w:rsidP="00A83B3A">
      <w:pPr>
        <w:spacing w:line="276" w:lineRule="auto"/>
        <w:rPr>
          <w:rFonts w:ascii="Mazda Type" w:hAnsi="Mazda Type"/>
          <w:sz w:val="22"/>
          <w:szCs w:val="22"/>
          <w:shd w:val="clear" w:color="auto" w:fill="FFFFFF"/>
        </w:rPr>
      </w:pPr>
      <w:bookmarkStart w:id="0" w:name="_Hlk129620489"/>
    </w:p>
    <w:bookmarkEnd w:id="0"/>
    <w:p w14:paraId="65C6FBEF" w14:textId="5D56B74E" w:rsidR="009A2D65" w:rsidRDefault="009A2D65" w:rsidP="00A83B3A">
      <w:pPr>
        <w:spacing w:line="276" w:lineRule="auto"/>
        <w:jc w:val="center"/>
        <w:rPr>
          <w:rFonts w:ascii="Mazda Type" w:hAnsi="Mazda Type" w:cs="Helvetica"/>
          <w:sz w:val="32"/>
          <w:szCs w:val="32"/>
        </w:rPr>
      </w:pPr>
      <w:r w:rsidRPr="00524EC8">
        <w:rPr>
          <w:rFonts w:ascii="Mazda Type" w:hAnsi="Mazda Type" w:cs="Helvetica"/>
          <w:sz w:val="32"/>
          <w:szCs w:val="32"/>
        </w:rPr>
        <w:t xml:space="preserve">Mazda </w:t>
      </w:r>
      <w:r w:rsidR="00DB033E" w:rsidRPr="00524EC8">
        <w:rPr>
          <w:rFonts w:ascii="Mazda Type" w:hAnsi="Mazda Type" w:cs="Helvetica"/>
          <w:sz w:val="32"/>
          <w:szCs w:val="32"/>
        </w:rPr>
        <w:t>wprowadza edycj</w:t>
      </w:r>
      <w:r w:rsidR="004413DA">
        <w:rPr>
          <w:rFonts w:ascii="Mazda Type" w:hAnsi="Mazda Type" w:cs="Helvetica"/>
          <w:sz w:val="32"/>
          <w:szCs w:val="32"/>
        </w:rPr>
        <w:t>ę</w:t>
      </w:r>
      <w:r w:rsidR="00DB033E" w:rsidRPr="00524EC8">
        <w:rPr>
          <w:rFonts w:ascii="Mazda Type" w:hAnsi="Mazda Type" w:cs="Helvetica"/>
          <w:sz w:val="32"/>
          <w:szCs w:val="32"/>
        </w:rPr>
        <w:t xml:space="preserve"> specjaln</w:t>
      </w:r>
      <w:r w:rsidR="004413DA">
        <w:rPr>
          <w:rFonts w:ascii="Mazda Type" w:hAnsi="Mazda Type" w:cs="Helvetica"/>
          <w:sz w:val="32"/>
          <w:szCs w:val="32"/>
        </w:rPr>
        <w:t>ą</w:t>
      </w:r>
      <w:r w:rsidR="00DB033E" w:rsidRPr="00524EC8">
        <w:rPr>
          <w:rFonts w:ascii="Mazda Type" w:hAnsi="Mazda Type" w:cs="Helvetica"/>
          <w:sz w:val="32"/>
          <w:szCs w:val="32"/>
        </w:rPr>
        <w:t xml:space="preserve"> Nagisa dla Mazdy 3</w:t>
      </w:r>
      <w:r w:rsidR="00077857">
        <w:rPr>
          <w:rFonts w:ascii="Mazda Type" w:hAnsi="Mazda Type" w:cs="Helvetica"/>
          <w:sz w:val="32"/>
          <w:szCs w:val="32"/>
        </w:rPr>
        <w:t xml:space="preserve"> hatchback</w:t>
      </w:r>
      <w:r w:rsidR="00DB033E" w:rsidRPr="00524EC8">
        <w:rPr>
          <w:rFonts w:ascii="Mazda Type" w:hAnsi="Mazda Type" w:cs="Helvetica"/>
          <w:sz w:val="32"/>
          <w:szCs w:val="32"/>
        </w:rPr>
        <w:t xml:space="preserve"> </w:t>
      </w:r>
      <w:r w:rsidR="004413DA">
        <w:rPr>
          <w:rFonts w:ascii="Mazda Type" w:hAnsi="Mazda Type" w:cs="Helvetica"/>
          <w:sz w:val="32"/>
          <w:szCs w:val="32"/>
        </w:rPr>
        <w:t>oraz Mazdy</w:t>
      </w:r>
      <w:r w:rsidR="00DB033E" w:rsidRPr="00524EC8">
        <w:rPr>
          <w:rFonts w:ascii="Mazda Type" w:hAnsi="Mazda Type" w:cs="Helvetica"/>
          <w:sz w:val="32"/>
          <w:szCs w:val="32"/>
        </w:rPr>
        <w:t xml:space="preserve"> CX-30 z rocznika modelowego</w:t>
      </w:r>
      <w:r w:rsidRPr="00524EC8">
        <w:rPr>
          <w:rFonts w:ascii="Mazda Type" w:hAnsi="Mazda Type" w:cs="Helvetica"/>
          <w:sz w:val="32"/>
          <w:szCs w:val="32"/>
        </w:rPr>
        <w:t xml:space="preserve"> 2024</w:t>
      </w:r>
    </w:p>
    <w:p w14:paraId="620E72EB" w14:textId="77777777" w:rsidR="00524EC8" w:rsidRPr="00524EC8" w:rsidRDefault="00524EC8" w:rsidP="00A83B3A">
      <w:pPr>
        <w:spacing w:line="276" w:lineRule="auto"/>
        <w:rPr>
          <w:rFonts w:ascii="Mazda Type" w:hAnsi="Mazda Type" w:cs="Helvetica"/>
          <w:sz w:val="32"/>
          <w:szCs w:val="32"/>
        </w:rPr>
      </w:pPr>
    </w:p>
    <w:p w14:paraId="1DBBF9BC" w14:textId="4A155E39" w:rsidR="009A2D65" w:rsidRPr="00524EC8" w:rsidRDefault="00DB033E" w:rsidP="00A83B3A">
      <w:pPr>
        <w:pStyle w:val="Akapitzlist"/>
        <w:numPr>
          <w:ilvl w:val="0"/>
          <w:numId w:val="9"/>
        </w:numPr>
        <w:spacing w:line="276" w:lineRule="auto"/>
        <w:rPr>
          <w:rFonts w:ascii="Mazda Type" w:eastAsia="Times New Roman" w:hAnsi="Mazda Type" w:cs="Times New Roman"/>
          <w:sz w:val="22"/>
          <w:szCs w:val="22"/>
          <w:lang w:eastAsia="ja-JP"/>
        </w:rPr>
      </w:pPr>
      <w:r w:rsidRPr="00524EC8">
        <w:rPr>
          <w:rFonts w:ascii="Mazda Type" w:eastAsia="Times New Roman" w:hAnsi="Mazda Type" w:cs="Times New Roman"/>
          <w:sz w:val="22"/>
          <w:szCs w:val="22"/>
          <w:lang w:eastAsia="ja-JP"/>
        </w:rPr>
        <w:t>Unika</w:t>
      </w:r>
      <w:r w:rsidR="004413DA">
        <w:rPr>
          <w:rFonts w:ascii="Mazda Type" w:eastAsia="Times New Roman" w:hAnsi="Mazda Type" w:cs="Times New Roman"/>
          <w:sz w:val="22"/>
          <w:szCs w:val="22"/>
          <w:lang w:eastAsia="ja-JP"/>
        </w:rPr>
        <w:t>towa</w:t>
      </w:r>
      <w:r w:rsidRPr="00524EC8">
        <w:rPr>
          <w:rFonts w:ascii="Mazda Type" w:eastAsia="Times New Roman" w:hAnsi="Mazda Type" w:cs="Times New Roman"/>
          <w:sz w:val="22"/>
          <w:szCs w:val="22"/>
          <w:lang w:eastAsia="ja-JP"/>
        </w:rPr>
        <w:t xml:space="preserve"> tapicerka Terracotta (zamsz + skóra ekologiczna) w kolorze brązowym</w:t>
      </w:r>
    </w:p>
    <w:p w14:paraId="4F686914" w14:textId="0824D3C5" w:rsidR="009A2D65" w:rsidRPr="00524EC8" w:rsidRDefault="004413DA" w:rsidP="00A83B3A">
      <w:pPr>
        <w:pStyle w:val="Akapitzlist"/>
        <w:numPr>
          <w:ilvl w:val="0"/>
          <w:numId w:val="9"/>
        </w:numPr>
        <w:spacing w:line="276" w:lineRule="auto"/>
        <w:rPr>
          <w:rFonts w:ascii="Mazda Type" w:eastAsia="Times New Roman" w:hAnsi="Mazda Type" w:cs="Times New Roman"/>
          <w:sz w:val="22"/>
          <w:szCs w:val="22"/>
          <w:lang w:eastAsia="ja-JP"/>
        </w:rPr>
      </w:pPr>
      <w:r>
        <w:rPr>
          <w:rFonts w:ascii="Mazda Type" w:eastAsia="Times New Roman" w:hAnsi="Mazda Type" w:cs="Times New Roman"/>
          <w:sz w:val="22"/>
          <w:szCs w:val="22"/>
          <w:lang w:eastAsia="ja-JP"/>
        </w:rPr>
        <w:t>Nowy</w:t>
      </w:r>
      <w:r w:rsidR="00DB033E" w:rsidRPr="00524EC8">
        <w:rPr>
          <w:rFonts w:ascii="Mazda Type" w:eastAsia="Times New Roman" w:hAnsi="Mazda Type" w:cs="Times New Roman"/>
          <w:sz w:val="22"/>
          <w:szCs w:val="22"/>
          <w:lang w:eastAsia="ja-JP"/>
        </w:rPr>
        <w:t xml:space="preserve"> kolor nadwozia </w:t>
      </w:r>
      <w:r w:rsidR="009A2D65" w:rsidRPr="00524EC8">
        <w:rPr>
          <w:rFonts w:ascii="Mazda Type" w:eastAsia="Times New Roman" w:hAnsi="Mazda Type" w:cs="Times New Roman"/>
          <w:sz w:val="22"/>
          <w:szCs w:val="22"/>
          <w:lang w:eastAsia="ja-JP"/>
        </w:rPr>
        <w:t xml:space="preserve">Zircon Sand </w:t>
      </w:r>
    </w:p>
    <w:p w14:paraId="7393FE8D" w14:textId="4970F8A4" w:rsidR="009A2D65" w:rsidRPr="00524EC8" w:rsidRDefault="00DB033E" w:rsidP="00A83B3A">
      <w:pPr>
        <w:pStyle w:val="Akapitzlist"/>
        <w:numPr>
          <w:ilvl w:val="0"/>
          <w:numId w:val="9"/>
        </w:numPr>
        <w:spacing w:line="276" w:lineRule="auto"/>
        <w:rPr>
          <w:rFonts w:ascii="Mazda Type" w:eastAsia="Times New Roman" w:hAnsi="Mazda Type" w:cs="Times New Roman"/>
          <w:sz w:val="22"/>
          <w:szCs w:val="22"/>
          <w:lang w:val="en-GB" w:eastAsia="ja-JP"/>
        </w:rPr>
      </w:pPr>
      <w:r w:rsidRPr="00524EC8">
        <w:rPr>
          <w:rFonts w:ascii="Mazda Type" w:eastAsia="Times New Roman" w:hAnsi="Mazda Type" w:cs="Times New Roman"/>
          <w:sz w:val="22"/>
          <w:szCs w:val="22"/>
          <w:lang w:val="en-GB" w:eastAsia="ja-JP"/>
        </w:rPr>
        <w:t>Czarne detale stylistyczne nadwozia</w:t>
      </w:r>
    </w:p>
    <w:p w14:paraId="45D3AACD" w14:textId="77777777" w:rsidR="00524EC8" w:rsidRDefault="00524EC8" w:rsidP="00A83B3A">
      <w:pPr>
        <w:spacing w:line="276" w:lineRule="auto"/>
        <w:rPr>
          <w:rFonts w:ascii="Mazda Type" w:hAnsi="Mazda Type"/>
          <w:b/>
          <w:sz w:val="22"/>
          <w:szCs w:val="22"/>
        </w:rPr>
      </w:pPr>
    </w:p>
    <w:p w14:paraId="1E88CD3A" w14:textId="2A27CF17" w:rsidR="00DB033E" w:rsidRPr="00524EC8" w:rsidRDefault="009A2D65" w:rsidP="00A83B3A">
      <w:pPr>
        <w:spacing w:line="276" w:lineRule="auto"/>
        <w:jc w:val="both"/>
        <w:rPr>
          <w:rFonts w:ascii="Mazda Type" w:hAnsi="Mazda Type"/>
          <w:bCs/>
          <w:sz w:val="22"/>
          <w:szCs w:val="22"/>
        </w:rPr>
      </w:pPr>
      <w:r w:rsidRPr="00524EC8">
        <w:rPr>
          <w:rFonts w:ascii="Mazda Type" w:hAnsi="Mazda Type"/>
          <w:b/>
          <w:sz w:val="22"/>
          <w:szCs w:val="22"/>
        </w:rPr>
        <w:t xml:space="preserve">Leverkusen, </w:t>
      </w:r>
      <w:r w:rsidR="004413DA">
        <w:rPr>
          <w:rFonts w:ascii="Mazda Type" w:hAnsi="Mazda Type"/>
          <w:b/>
          <w:sz w:val="22"/>
          <w:szCs w:val="22"/>
        </w:rPr>
        <w:t>11</w:t>
      </w:r>
      <w:r w:rsidR="00DB033E" w:rsidRPr="00524EC8">
        <w:rPr>
          <w:rFonts w:ascii="Mazda Type" w:hAnsi="Mazda Type"/>
          <w:b/>
          <w:sz w:val="22"/>
          <w:szCs w:val="22"/>
        </w:rPr>
        <w:t xml:space="preserve"> października</w:t>
      </w:r>
      <w:r w:rsidRPr="00524EC8">
        <w:rPr>
          <w:rFonts w:ascii="Mazda Type" w:hAnsi="Mazda Type"/>
          <w:b/>
          <w:sz w:val="22"/>
          <w:szCs w:val="22"/>
        </w:rPr>
        <w:t xml:space="preserve"> 2023</w:t>
      </w:r>
      <w:r w:rsidR="004413DA">
        <w:rPr>
          <w:rFonts w:ascii="Mazda Type" w:hAnsi="Mazda Type"/>
          <w:b/>
          <w:sz w:val="22"/>
          <w:szCs w:val="22"/>
        </w:rPr>
        <w:t xml:space="preserve"> r</w:t>
      </w:r>
      <w:r w:rsidRPr="00524EC8">
        <w:rPr>
          <w:rFonts w:ascii="Mazda Type" w:hAnsi="Mazda Type"/>
          <w:b/>
          <w:sz w:val="22"/>
          <w:szCs w:val="22"/>
        </w:rPr>
        <w:t xml:space="preserve">. </w:t>
      </w:r>
      <w:r w:rsidR="00DB033E" w:rsidRPr="00524EC8">
        <w:rPr>
          <w:rFonts w:ascii="Mazda Type" w:hAnsi="Mazda Type"/>
          <w:bCs/>
          <w:sz w:val="22"/>
          <w:szCs w:val="22"/>
        </w:rPr>
        <w:t xml:space="preserve"> Mazda wprowadza do oferty Mazdy 3 i CX-30 z rocznik</w:t>
      </w:r>
      <w:r w:rsidR="000D0F76">
        <w:rPr>
          <w:rFonts w:ascii="Mazda Type" w:hAnsi="Mazda Type"/>
          <w:bCs/>
          <w:sz w:val="22"/>
          <w:szCs w:val="22"/>
        </w:rPr>
        <w:t>a</w:t>
      </w:r>
      <w:r w:rsidR="00DB033E" w:rsidRPr="00524EC8">
        <w:rPr>
          <w:rFonts w:ascii="Mazda Type" w:hAnsi="Mazda Type"/>
          <w:bCs/>
          <w:sz w:val="22"/>
          <w:szCs w:val="22"/>
        </w:rPr>
        <w:t xml:space="preserve"> modelow</w:t>
      </w:r>
      <w:r w:rsidR="000D0F76">
        <w:rPr>
          <w:rFonts w:ascii="Mazda Type" w:hAnsi="Mazda Type"/>
          <w:bCs/>
          <w:sz w:val="22"/>
          <w:szCs w:val="22"/>
        </w:rPr>
        <w:t>ego</w:t>
      </w:r>
      <w:r w:rsidR="00DB033E" w:rsidRPr="00524EC8">
        <w:rPr>
          <w:rFonts w:ascii="Mazda Type" w:hAnsi="Mazda Type"/>
          <w:bCs/>
          <w:sz w:val="22"/>
          <w:szCs w:val="22"/>
        </w:rPr>
        <w:t xml:space="preserve"> 2024</w:t>
      </w:r>
      <w:r w:rsidR="004413DA" w:rsidRPr="004413DA">
        <w:rPr>
          <w:rFonts w:ascii="Mazda Type" w:hAnsi="Mazda Type"/>
          <w:bCs/>
          <w:sz w:val="22"/>
          <w:szCs w:val="22"/>
        </w:rPr>
        <w:t xml:space="preserve"> </w:t>
      </w:r>
      <w:r w:rsidR="004413DA" w:rsidRPr="00524EC8">
        <w:rPr>
          <w:rFonts w:ascii="Mazda Type" w:hAnsi="Mazda Type"/>
          <w:bCs/>
          <w:sz w:val="22"/>
          <w:szCs w:val="22"/>
        </w:rPr>
        <w:t>edycję specjalną Nagisa</w:t>
      </w:r>
      <w:r w:rsidR="004413DA">
        <w:rPr>
          <w:rFonts w:ascii="Mazda Type" w:hAnsi="Mazda Type"/>
          <w:bCs/>
          <w:sz w:val="22"/>
          <w:szCs w:val="22"/>
        </w:rPr>
        <w:t>,</w:t>
      </w:r>
      <w:r w:rsidR="004413DA" w:rsidRPr="00524EC8">
        <w:rPr>
          <w:rFonts w:ascii="Mazda Type" w:hAnsi="Mazda Type"/>
          <w:bCs/>
          <w:sz w:val="22"/>
          <w:szCs w:val="22"/>
        </w:rPr>
        <w:t xml:space="preserve"> dla</w:t>
      </w:r>
      <w:r w:rsidR="00DB033E" w:rsidRPr="00524EC8">
        <w:rPr>
          <w:rFonts w:ascii="Mazda Type" w:hAnsi="Mazda Type"/>
          <w:bCs/>
          <w:sz w:val="22"/>
          <w:szCs w:val="22"/>
        </w:rPr>
        <w:t xml:space="preserve"> któr</w:t>
      </w:r>
      <w:r w:rsidR="004413DA">
        <w:rPr>
          <w:rFonts w:ascii="Mazda Type" w:hAnsi="Mazda Type"/>
          <w:bCs/>
          <w:sz w:val="22"/>
          <w:szCs w:val="22"/>
        </w:rPr>
        <w:t>ej</w:t>
      </w:r>
      <w:r w:rsidR="00DB033E" w:rsidRPr="00524EC8">
        <w:rPr>
          <w:rFonts w:ascii="Mazda Type" w:hAnsi="Mazda Type"/>
          <w:bCs/>
          <w:sz w:val="22"/>
          <w:szCs w:val="22"/>
        </w:rPr>
        <w:t xml:space="preserve"> znakiem rozpoznawczym będą unika</w:t>
      </w:r>
      <w:r w:rsidR="004413DA">
        <w:rPr>
          <w:rFonts w:ascii="Mazda Type" w:hAnsi="Mazda Type"/>
          <w:bCs/>
          <w:sz w:val="22"/>
          <w:szCs w:val="22"/>
        </w:rPr>
        <w:t>tow</w:t>
      </w:r>
      <w:r w:rsidR="00DB033E" w:rsidRPr="00524EC8">
        <w:rPr>
          <w:rFonts w:ascii="Mazda Type" w:hAnsi="Mazda Type"/>
          <w:bCs/>
          <w:sz w:val="22"/>
          <w:szCs w:val="22"/>
        </w:rPr>
        <w:t>e rozwiązania stylistyczne i kolorystyczne.</w:t>
      </w:r>
    </w:p>
    <w:p w14:paraId="0A6C7A6C" w14:textId="77777777" w:rsidR="009A2D65" w:rsidRPr="00524EC8" w:rsidRDefault="009A2D65" w:rsidP="00A83B3A">
      <w:pPr>
        <w:spacing w:line="276" w:lineRule="auto"/>
        <w:jc w:val="both"/>
        <w:rPr>
          <w:rFonts w:ascii="Mazda Type" w:hAnsi="Mazda Type"/>
          <w:noProof/>
          <w:sz w:val="22"/>
          <w:szCs w:val="22"/>
          <w:lang w:eastAsia="ja-JP"/>
        </w:rPr>
      </w:pPr>
    </w:p>
    <w:p w14:paraId="7EA12B57" w14:textId="07DCE956" w:rsidR="009A2D65" w:rsidRPr="00524EC8" w:rsidRDefault="00524EC8" w:rsidP="00A83B3A">
      <w:pPr>
        <w:spacing w:line="276" w:lineRule="auto"/>
        <w:jc w:val="both"/>
        <w:rPr>
          <w:rFonts w:ascii="Mazda Type" w:hAnsi="Mazda Type"/>
          <w:bCs/>
          <w:sz w:val="22"/>
          <w:szCs w:val="22"/>
        </w:rPr>
      </w:pPr>
      <w:r w:rsidRPr="00524EC8">
        <w:rPr>
          <w:rFonts w:ascii="Mazda Type" w:hAnsi="Mazda Type"/>
          <w:noProof/>
          <w:sz w:val="22"/>
          <w:szCs w:val="22"/>
          <w:lang w:val="en-GB" w:eastAsia="ja-JP"/>
        </w:rPr>
        <w:drawing>
          <wp:anchor distT="0" distB="0" distL="114300" distR="114300" simplePos="0" relativeHeight="251665408" behindDoc="0" locked="0" layoutInCell="1" allowOverlap="1" wp14:anchorId="575187CF" wp14:editId="2917BF2A">
            <wp:simplePos x="0" y="0"/>
            <wp:positionH relativeFrom="margin">
              <wp:posOffset>0</wp:posOffset>
            </wp:positionH>
            <wp:positionV relativeFrom="margin">
              <wp:posOffset>3440870</wp:posOffset>
            </wp:positionV>
            <wp:extent cx="5527675" cy="3228975"/>
            <wp:effectExtent l="0" t="0" r="0" b="9525"/>
            <wp:wrapSquare wrapText="bothSides"/>
            <wp:docPr id="8" name="Picture 8" descr="A car parked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r parked in front of a brick building&#10;&#10;Description automatically generated"/>
                    <pic:cNvPicPr/>
                  </pic:nvPicPr>
                  <pic:blipFill rotWithShape="1">
                    <a:blip r:embed="rId8" cstate="print">
                      <a:extLst>
                        <a:ext uri="{28A0092B-C50C-407E-A947-70E740481C1C}">
                          <a14:useLocalDpi xmlns:a14="http://schemas.microsoft.com/office/drawing/2010/main" val="0"/>
                        </a:ext>
                      </a:extLst>
                    </a:blip>
                    <a:srcRect t="11771"/>
                    <a:stretch/>
                  </pic:blipFill>
                  <pic:spPr bwMode="auto">
                    <a:xfrm>
                      <a:off x="0" y="0"/>
                      <a:ext cx="5527675" cy="322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2D65" w:rsidRPr="00524EC8">
        <w:rPr>
          <w:rFonts w:ascii="Mazda Type" w:hAnsi="Mazda Type"/>
          <w:bCs/>
          <w:sz w:val="22"/>
          <w:szCs w:val="22"/>
        </w:rPr>
        <w:t xml:space="preserve">Mazda </w:t>
      </w:r>
      <w:r w:rsidR="00DB033E" w:rsidRPr="00524EC8">
        <w:rPr>
          <w:rFonts w:ascii="Mazda Type" w:hAnsi="Mazda Type"/>
          <w:bCs/>
          <w:sz w:val="22"/>
          <w:szCs w:val="22"/>
        </w:rPr>
        <w:t xml:space="preserve">jest szczególnie dumna z </w:t>
      </w:r>
      <w:r w:rsidR="009759E1" w:rsidRPr="00524EC8">
        <w:rPr>
          <w:rFonts w:ascii="Mazda Type" w:hAnsi="Mazda Type"/>
          <w:bCs/>
          <w:sz w:val="22"/>
          <w:szCs w:val="22"/>
        </w:rPr>
        <w:t>premiery</w:t>
      </w:r>
      <w:r w:rsidR="00DB033E" w:rsidRPr="00524EC8">
        <w:rPr>
          <w:rFonts w:ascii="Mazda Type" w:hAnsi="Mazda Type"/>
          <w:bCs/>
          <w:sz w:val="22"/>
          <w:szCs w:val="22"/>
        </w:rPr>
        <w:t xml:space="preserve"> nowej edycji specjalnej</w:t>
      </w:r>
      <w:r w:rsidR="009A2D65" w:rsidRPr="00524EC8">
        <w:rPr>
          <w:rFonts w:ascii="Mazda Type" w:hAnsi="Mazda Type"/>
          <w:bCs/>
          <w:sz w:val="22"/>
          <w:szCs w:val="22"/>
        </w:rPr>
        <w:t xml:space="preserve"> Nagisa </w:t>
      </w:r>
      <w:r w:rsidR="00DB033E" w:rsidRPr="00524EC8">
        <w:rPr>
          <w:rFonts w:ascii="Mazda Type" w:hAnsi="Mazda Type"/>
          <w:bCs/>
          <w:sz w:val="22"/>
          <w:szCs w:val="22"/>
        </w:rPr>
        <w:t xml:space="preserve">w modelach Mazda3 </w:t>
      </w:r>
      <w:r w:rsidR="009A2D65" w:rsidRPr="00524EC8">
        <w:rPr>
          <w:rFonts w:ascii="Mazda Type" w:hAnsi="Mazda Type"/>
          <w:bCs/>
          <w:sz w:val="22"/>
          <w:szCs w:val="22"/>
        </w:rPr>
        <w:t>hatchback</w:t>
      </w:r>
      <w:r w:rsidR="009A2D65" w:rsidRPr="00524EC8">
        <w:rPr>
          <w:rFonts w:ascii="Mazda Type" w:hAnsi="Mazda Type"/>
          <w:bCs/>
          <w:sz w:val="22"/>
          <w:szCs w:val="22"/>
          <w:vertAlign w:val="superscript"/>
        </w:rPr>
        <w:t xml:space="preserve"> </w:t>
      </w:r>
      <w:r w:rsidR="00DB033E" w:rsidRPr="00524EC8">
        <w:rPr>
          <w:rFonts w:ascii="Mazda Type" w:hAnsi="Mazda Type"/>
          <w:bCs/>
          <w:sz w:val="22"/>
          <w:szCs w:val="22"/>
        </w:rPr>
        <w:t>oraz</w:t>
      </w:r>
      <w:r w:rsidR="009A2D65" w:rsidRPr="00524EC8">
        <w:rPr>
          <w:rFonts w:ascii="Mazda Type" w:hAnsi="Mazda Type"/>
          <w:bCs/>
          <w:sz w:val="22"/>
          <w:szCs w:val="22"/>
        </w:rPr>
        <w:t xml:space="preserve"> CX-30. </w:t>
      </w:r>
      <w:r w:rsidR="00DB033E" w:rsidRPr="00524EC8">
        <w:rPr>
          <w:rFonts w:ascii="Mazda Type" w:hAnsi="Mazda Type"/>
          <w:bCs/>
          <w:sz w:val="22"/>
          <w:szCs w:val="22"/>
        </w:rPr>
        <w:t xml:space="preserve">Bazując na sukcesie </w:t>
      </w:r>
      <w:r w:rsidR="004413DA">
        <w:rPr>
          <w:rFonts w:ascii="Mazda Type" w:hAnsi="Mazda Type"/>
          <w:bCs/>
          <w:sz w:val="22"/>
          <w:szCs w:val="22"/>
        </w:rPr>
        <w:t>wersji</w:t>
      </w:r>
      <w:r w:rsidR="00DB033E" w:rsidRPr="00524EC8">
        <w:rPr>
          <w:rFonts w:ascii="Mazda Type" w:hAnsi="Mazda Type"/>
          <w:bCs/>
          <w:sz w:val="22"/>
          <w:szCs w:val="22"/>
        </w:rPr>
        <w:t xml:space="preserve"> Homura</w:t>
      </w:r>
      <w:r w:rsidR="009759E1" w:rsidRPr="00524EC8">
        <w:rPr>
          <w:rFonts w:ascii="Mazda Type" w:hAnsi="Mazda Type"/>
          <w:bCs/>
          <w:sz w:val="22"/>
          <w:szCs w:val="22"/>
        </w:rPr>
        <w:t xml:space="preserve"> oraz</w:t>
      </w:r>
      <w:r w:rsidR="009759E1" w:rsidRPr="00524EC8">
        <w:rPr>
          <w:rFonts w:ascii="Mazda Type" w:hAnsi="Mazda Type"/>
          <w:sz w:val="22"/>
          <w:szCs w:val="22"/>
        </w:rPr>
        <w:t xml:space="preserve"> udoskonaleniach</w:t>
      </w:r>
      <w:r w:rsidR="00DB033E" w:rsidRPr="00524EC8">
        <w:rPr>
          <w:rFonts w:ascii="Mazda Type" w:hAnsi="Mazda Type"/>
          <w:bCs/>
          <w:sz w:val="22"/>
          <w:szCs w:val="22"/>
        </w:rPr>
        <w:t xml:space="preserve"> </w:t>
      </w:r>
      <w:r w:rsidR="009759E1" w:rsidRPr="00524EC8">
        <w:rPr>
          <w:rFonts w:ascii="Mazda Type" w:hAnsi="Mazda Type"/>
          <w:bCs/>
          <w:sz w:val="22"/>
          <w:szCs w:val="22"/>
        </w:rPr>
        <w:t>wprowadzonych</w:t>
      </w:r>
      <w:r w:rsidR="00DB033E" w:rsidRPr="00524EC8">
        <w:rPr>
          <w:rFonts w:ascii="Mazda Type" w:hAnsi="Mazda Type"/>
          <w:bCs/>
          <w:sz w:val="22"/>
          <w:szCs w:val="22"/>
        </w:rPr>
        <w:t xml:space="preserve"> w ramach aktualizacji</w:t>
      </w:r>
      <w:r w:rsidR="004413DA">
        <w:rPr>
          <w:rFonts w:ascii="Mazda Type" w:hAnsi="Mazda Type"/>
          <w:bCs/>
          <w:sz w:val="22"/>
          <w:szCs w:val="22"/>
        </w:rPr>
        <w:t xml:space="preserve"> rocznika modelowego</w:t>
      </w:r>
      <w:r w:rsidR="00DB033E" w:rsidRPr="00524EC8">
        <w:rPr>
          <w:rFonts w:ascii="Mazda Type" w:hAnsi="Mazda Type"/>
          <w:bCs/>
          <w:sz w:val="22"/>
          <w:szCs w:val="22"/>
        </w:rPr>
        <w:t xml:space="preserve"> 2024, Mazda</w:t>
      </w:r>
      <w:r w:rsidR="009759E1" w:rsidRPr="00524EC8">
        <w:rPr>
          <w:rFonts w:ascii="Mazda Type" w:hAnsi="Mazda Type"/>
          <w:bCs/>
          <w:sz w:val="22"/>
          <w:szCs w:val="22"/>
        </w:rPr>
        <w:t xml:space="preserve"> dodała</w:t>
      </w:r>
      <w:r w:rsidR="00DB033E" w:rsidRPr="00524EC8">
        <w:rPr>
          <w:rFonts w:ascii="Mazda Type" w:hAnsi="Mazda Type"/>
          <w:bCs/>
          <w:sz w:val="22"/>
          <w:szCs w:val="22"/>
        </w:rPr>
        <w:t xml:space="preserve"> sportowe elementy modnej estetyki </w:t>
      </w:r>
      <w:r w:rsidR="009759E1" w:rsidRPr="00524EC8">
        <w:rPr>
          <w:rFonts w:ascii="Mazda Type" w:hAnsi="Mazda Type"/>
          <w:bCs/>
          <w:sz w:val="22"/>
          <w:szCs w:val="22"/>
        </w:rPr>
        <w:t>„</w:t>
      </w:r>
      <w:r w:rsidR="00DB033E" w:rsidRPr="00524EC8">
        <w:rPr>
          <w:rFonts w:ascii="Mazda Type" w:hAnsi="Mazda Type"/>
          <w:bCs/>
          <w:sz w:val="22"/>
          <w:szCs w:val="22"/>
        </w:rPr>
        <w:t>retro modern"</w:t>
      </w:r>
      <w:r w:rsidR="009759E1" w:rsidRPr="00524EC8">
        <w:rPr>
          <w:rFonts w:ascii="Mazda Type" w:hAnsi="Mazda Type"/>
          <w:bCs/>
          <w:sz w:val="22"/>
          <w:szCs w:val="22"/>
        </w:rPr>
        <w:t xml:space="preserve"> i</w:t>
      </w:r>
      <w:r w:rsidR="00DB033E" w:rsidRPr="00524EC8">
        <w:rPr>
          <w:rFonts w:ascii="Mazda Type" w:hAnsi="Mazda Type"/>
          <w:bCs/>
          <w:sz w:val="22"/>
          <w:szCs w:val="22"/>
        </w:rPr>
        <w:t xml:space="preserve"> stworzy</w:t>
      </w:r>
      <w:r w:rsidR="009759E1" w:rsidRPr="00524EC8">
        <w:rPr>
          <w:rFonts w:ascii="Mazda Type" w:hAnsi="Mazda Type"/>
          <w:bCs/>
          <w:sz w:val="22"/>
          <w:szCs w:val="22"/>
        </w:rPr>
        <w:t>ła</w:t>
      </w:r>
      <w:r w:rsidR="00DB033E" w:rsidRPr="00524EC8">
        <w:rPr>
          <w:rFonts w:ascii="Mazda Type" w:hAnsi="Mazda Type"/>
          <w:bCs/>
          <w:sz w:val="22"/>
          <w:szCs w:val="22"/>
        </w:rPr>
        <w:t xml:space="preserve"> specjalną edycję Nagisa.</w:t>
      </w:r>
    </w:p>
    <w:p w14:paraId="760F6CE5" w14:textId="32882341" w:rsidR="0003473E" w:rsidRPr="000D53CA" w:rsidRDefault="0003473E" w:rsidP="00A83B3A">
      <w:pPr>
        <w:spacing w:line="276" w:lineRule="auto"/>
        <w:jc w:val="both"/>
        <w:rPr>
          <w:rFonts w:ascii="Mazda Type" w:hAnsi="Mazda Type"/>
          <w:bCs/>
          <w:sz w:val="22"/>
          <w:szCs w:val="22"/>
        </w:rPr>
      </w:pPr>
    </w:p>
    <w:p w14:paraId="11A2D20E" w14:textId="5AB3D4B3" w:rsidR="009A2D65" w:rsidRPr="00524EC8" w:rsidRDefault="009759E1" w:rsidP="00A83B3A">
      <w:pPr>
        <w:spacing w:line="276" w:lineRule="auto"/>
        <w:jc w:val="both"/>
        <w:rPr>
          <w:rFonts w:ascii="Mazda Type" w:hAnsi="Mazda Type"/>
          <w:bCs/>
          <w:sz w:val="22"/>
          <w:szCs w:val="22"/>
        </w:rPr>
      </w:pPr>
      <w:r w:rsidRPr="00524EC8">
        <w:rPr>
          <w:rFonts w:ascii="Mazda Type" w:hAnsi="Mazda Type"/>
          <w:bCs/>
          <w:sz w:val="22"/>
          <w:szCs w:val="22"/>
        </w:rPr>
        <w:lastRenderedPageBreak/>
        <w:t xml:space="preserve">Nadwozie wersji Nagisa </w:t>
      </w:r>
      <w:r w:rsidR="004413DA">
        <w:rPr>
          <w:rFonts w:ascii="Mazda Type" w:hAnsi="Mazda Type"/>
          <w:bCs/>
          <w:sz w:val="22"/>
          <w:szCs w:val="22"/>
        </w:rPr>
        <w:t>może być polakierowane na</w:t>
      </w:r>
      <w:r w:rsidRPr="00524EC8">
        <w:rPr>
          <w:rFonts w:ascii="Mazda Type" w:hAnsi="Mazda Type"/>
          <w:bCs/>
          <w:sz w:val="22"/>
          <w:szCs w:val="22"/>
        </w:rPr>
        <w:t xml:space="preserve"> kolor Zircon Sand, </w:t>
      </w:r>
      <w:r w:rsidR="004413DA">
        <w:rPr>
          <w:rFonts w:ascii="Mazda Type" w:hAnsi="Mazda Type"/>
          <w:bCs/>
          <w:sz w:val="22"/>
          <w:szCs w:val="22"/>
        </w:rPr>
        <w:t>który dołącza do lakierów</w:t>
      </w:r>
      <w:r w:rsidRPr="00524EC8">
        <w:rPr>
          <w:rFonts w:ascii="Mazda Type" w:hAnsi="Mazda Type"/>
          <w:bCs/>
          <w:sz w:val="22"/>
          <w:szCs w:val="22"/>
        </w:rPr>
        <w:t xml:space="preserve"> </w:t>
      </w:r>
      <w:r w:rsidR="000D53CA">
        <w:rPr>
          <w:rFonts w:ascii="Mazda Type" w:hAnsi="Mazda Type"/>
          <w:bCs/>
          <w:sz w:val="22"/>
          <w:szCs w:val="22"/>
        </w:rPr>
        <w:t xml:space="preserve">obecnej </w:t>
      </w:r>
      <w:r w:rsidRPr="00524EC8">
        <w:rPr>
          <w:rFonts w:ascii="Mazda Type" w:hAnsi="Mazda Type"/>
          <w:bCs/>
          <w:sz w:val="22"/>
          <w:szCs w:val="22"/>
        </w:rPr>
        <w:t>palety</w:t>
      </w:r>
      <w:r w:rsidR="004413DA">
        <w:rPr>
          <w:rFonts w:ascii="Mazda Type" w:hAnsi="Mazda Type"/>
          <w:bCs/>
          <w:sz w:val="22"/>
          <w:szCs w:val="22"/>
        </w:rPr>
        <w:t xml:space="preserve"> Mazdy 3</w:t>
      </w:r>
      <w:r w:rsidR="00077857">
        <w:rPr>
          <w:rFonts w:ascii="Mazda Type" w:hAnsi="Mazda Type"/>
          <w:bCs/>
          <w:sz w:val="22"/>
          <w:szCs w:val="22"/>
        </w:rPr>
        <w:t xml:space="preserve"> hatchback</w:t>
      </w:r>
      <w:r w:rsidR="004413DA">
        <w:rPr>
          <w:rFonts w:ascii="Mazda Type" w:hAnsi="Mazda Type"/>
          <w:bCs/>
          <w:sz w:val="22"/>
          <w:szCs w:val="22"/>
        </w:rPr>
        <w:t xml:space="preserve"> i Mazdy CX-30 i</w:t>
      </w:r>
      <w:r w:rsidRPr="00524EC8">
        <w:rPr>
          <w:rFonts w:ascii="Mazda Type" w:hAnsi="Mazda Type"/>
          <w:bCs/>
          <w:sz w:val="22"/>
          <w:szCs w:val="22"/>
        </w:rPr>
        <w:t xml:space="preserve"> zestawiony</w:t>
      </w:r>
      <w:r w:rsidR="004413DA">
        <w:rPr>
          <w:rFonts w:ascii="Mazda Type" w:hAnsi="Mazda Type"/>
          <w:bCs/>
          <w:sz w:val="22"/>
          <w:szCs w:val="22"/>
        </w:rPr>
        <w:t xml:space="preserve"> jest</w:t>
      </w:r>
      <w:r w:rsidRPr="00524EC8">
        <w:rPr>
          <w:rFonts w:ascii="Mazda Type" w:hAnsi="Mazda Type"/>
          <w:bCs/>
          <w:sz w:val="22"/>
          <w:szCs w:val="22"/>
        </w:rPr>
        <w:t xml:space="preserve"> z czarnymi elementami stylistycznymi podkreślają</w:t>
      </w:r>
      <w:r w:rsidR="004413DA">
        <w:rPr>
          <w:rFonts w:ascii="Mazda Type" w:hAnsi="Mazda Type"/>
          <w:bCs/>
          <w:sz w:val="22"/>
          <w:szCs w:val="22"/>
        </w:rPr>
        <w:t>cymi</w:t>
      </w:r>
      <w:r w:rsidRPr="00524EC8">
        <w:rPr>
          <w:rFonts w:ascii="Mazda Type" w:hAnsi="Mazda Type"/>
          <w:bCs/>
          <w:sz w:val="22"/>
          <w:szCs w:val="22"/>
        </w:rPr>
        <w:t xml:space="preserve"> nowoczesny wygląd samochodu. We wnętrzu zastosowano skórzaną tapicerkę siedzeń w kolorze </w:t>
      </w:r>
      <w:r w:rsidR="004413DA">
        <w:rPr>
          <w:rFonts w:ascii="Mazda Type" w:hAnsi="Mazda Type"/>
          <w:bCs/>
          <w:sz w:val="22"/>
          <w:szCs w:val="22"/>
        </w:rPr>
        <w:t>Terracotta</w:t>
      </w:r>
      <w:r w:rsidRPr="00524EC8">
        <w:rPr>
          <w:rFonts w:ascii="Mazda Type" w:hAnsi="Mazda Type"/>
          <w:bCs/>
          <w:sz w:val="22"/>
          <w:szCs w:val="22"/>
        </w:rPr>
        <w:t xml:space="preserve"> z czarnymi zamszowymi wstawkami Leganu®, które </w:t>
      </w:r>
      <w:r w:rsidR="00AA1981">
        <w:rPr>
          <w:rFonts w:ascii="Mazda Type" w:hAnsi="Mazda Type"/>
          <w:bCs/>
          <w:sz w:val="22"/>
          <w:szCs w:val="22"/>
        </w:rPr>
        <w:t>podkreślają</w:t>
      </w:r>
      <w:r w:rsidRPr="00524EC8">
        <w:rPr>
          <w:rFonts w:ascii="Mazda Type" w:hAnsi="Mazda Type"/>
          <w:bCs/>
          <w:sz w:val="22"/>
          <w:szCs w:val="22"/>
        </w:rPr>
        <w:t xml:space="preserve"> wyrafinowan</w:t>
      </w:r>
      <w:r w:rsidR="0003473E" w:rsidRPr="00524EC8">
        <w:rPr>
          <w:rFonts w:ascii="Mazda Type" w:hAnsi="Mazda Type"/>
          <w:bCs/>
          <w:sz w:val="22"/>
          <w:szCs w:val="22"/>
        </w:rPr>
        <w:t>e wykończeni</w:t>
      </w:r>
      <w:r w:rsidR="004413DA">
        <w:rPr>
          <w:rFonts w:ascii="Mazda Type" w:hAnsi="Mazda Type"/>
          <w:bCs/>
          <w:sz w:val="22"/>
          <w:szCs w:val="22"/>
        </w:rPr>
        <w:t>e</w:t>
      </w:r>
      <w:r w:rsidR="00AA1981">
        <w:rPr>
          <w:rFonts w:ascii="Mazda Type" w:hAnsi="Mazda Type"/>
          <w:bCs/>
          <w:sz w:val="22"/>
          <w:szCs w:val="22"/>
        </w:rPr>
        <w:t xml:space="preserve"> kabiny</w:t>
      </w:r>
      <w:r w:rsidR="0003473E" w:rsidRPr="00524EC8">
        <w:rPr>
          <w:rFonts w:ascii="Mazda Type" w:hAnsi="Mazda Type"/>
          <w:bCs/>
          <w:sz w:val="22"/>
          <w:szCs w:val="22"/>
        </w:rPr>
        <w:t>.</w:t>
      </w:r>
    </w:p>
    <w:p w14:paraId="02287D66" w14:textId="77777777" w:rsidR="00524EC8" w:rsidRPr="00524EC8" w:rsidRDefault="00524EC8" w:rsidP="00A83B3A">
      <w:pPr>
        <w:spacing w:line="276" w:lineRule="auto"/>
        <w:jc w:val="both"/>
        <w:rPr>
          <w:rFonts w:ascii="Mazda Type" w:hAnsi="Mazda Type"/>
          <w:bCs/>
          <w:sz w:val="22"/>
          <w:szCs w:val="22"/>
        </w:rPr>
      </w:pPr>
    </w:p>
    <w:p w14:paraId="0C05D250" w14:textId="1C0CE81A" w:rsidR="0003473E" w:rsidRPr="00524EC8" w:rsidRDefault="0003473E" w:rsidP="00A83B3A">
      <w:pPr>
        <w:spacing w:line="276" w:lineRule="auto"/>
        <w:jc w:val="both"/>
        <w:rPr>
          <w:rFonts w:ascii="Mazda Type" w:hAnsi="Mazda Type"/>
          <w:bCs/>
          <w:sz w:val="22"/>
          <w:szCs w:val="22"/>
        </w:rPr>
      </w:pPr>
      <w:r w:rsidRPr="00524EC8">
        <w:rPr>
          <w:rFonts w:ascii="Mazda Type" w:hAnsi="Mazda Type"/>
          <w:bCs/>
          <w:sz w:val="22"/>
          <w:szCs w:val="22"/>
        </w:rPr>
        <w:t xml:space="preserve">Zircon Sand został wybrany jako </w:t>
      </w:r>
      <w:r w:rsidR="000D53CA">
        <w:rPr>
          <w:rFonts w:ascii="Mazda Type" w:hAnsi="Mazda Type"/>
          <w:bCs/>
          <w:sz w:val="22"/>
          <w:szCs w:val="22"/>
        </w:rPr>
        <w:t xml:space="preserve">wiodący lakier </w:t>
      </w:r>
      <w:r w:rsidRPr="00524EC8">
        <w:rPr>
          <w:rFonts w:ascii="Mazda Type" w:hAnsi="Mazda Type"/>
          <w:bCs/>
          <w:sz w:val="22"/>
          <w:szCs w:val="22"/>
        </w:rPr>
        <w:t xml:space="preserve">nadwozia wersji specjalnej Nagisa ze względu na swój wyjątkowy charakter. Na pierwszy rzut oka wydaje się, że jest to jednolity lakier, nadający oldschoolowy „sportowy" styl sylwetce samochodu. Jednak po bliższym przyjrzeniu się, metaliczne drobinki lakieru Zircon Sand stają się </w:t>
      </w:r>
      <w:r w:rsidR="000D53CA">
        <w:rPr>
          <w:rFonts w:ascii="Mazda Type" w:hAnsi="Mazda Type"/>
          <w:bCs/>
          <w:sz w:val="22"/>
          <w:szCs w:val="22"/>
        </w:rPr>
        <w:t>bardziej wyraziste</w:t>
      </w:r>
      <w:r w:rsidRPr="00524EC8">
        <w:rPr>
          <w:rFonts w:ascii="Mazda Type" w:hAnsi="Mazda Type"/>
          <w:bCs/>
          <w:sz w:val="22"/>
          <w:szCs w:val="22"/>
        </w:rPr>
        <w:t xml:space="preserve">, </w:t>
      </w:r>
      <w:r w:rsidR="004413DA">
        <w:rPr>
          <w:rFonts w:ascii="Mazda Type" w:hAnsi="Mazda Type"/>
          <w:bCs/>
          <w:sz w:val="22"/>
          <w:szCs w:val="22"/>
        </w:rPr>
        <w:t>dopełniając subtelne</w:t>
      </w:r>
      <w:r w:rsidRPr="00524EC8">
        <w:rPr>
          <w:rFonts w:ascii="Mazda Type" w:hAnsi="Mazda Type"/>
          <w:bCs/>
          <w:sz w:val="22"/>
          <w:szCs w:val="22"/>
        </w:rPr>
        <w:t xml:space="preserve"> i wielowymiarow</w:t>
      </w:r>
      <w:r w:rsidR="004413DA">
        <w:rPr>
          <w:rFonts w:ascii="Mazda Type" w:hAnsi="Mazda Type"/>
          <w:bCs/>
          <w:sz w:val="22"/>
          <w:szCs w:val="22"/>
        </w:rPr>
        <w:t>e</w:t>
      </w:r>
      <w:r w:rsidRPr="00524EC8">
        <w:rPr>
          <w:rFonts w:ascii="Mazda Type" w:hAnsi="Mazda Type"/>
          <w:bCs/>
          <w:sz w:val="22"/>
          <w:szCs w:val="22"/>
        </w:rPr>
        <w:t xml:space="preserve"> formy nadwozi</w:t>
      </w:r>
      <w:r w:rsidR="004413DA">
        <w:rPr>
          <w:rFonts w:ascii="Mazda Type" w:hAnsi="Mazda Type"/>
          <w:bCs/>
          <w:sz w:val="22"/>
          <w:szCs w:val="22"/>
        </w:rPr>
        <w:t xml:space="preserve"> Mazdy 3</w:t>
      </w:r>
      <w:r w:rsidR="00077857">
        <w:rPr>
          <w:rFonts w:ascii="Mazda Type" w:hAnsi="Mazda Type"/>
          <w:bCs/>
          <w:sz w:val="22"/>
          <w:szCs w:val="22"/>
        </w:rPr>
        <w:t xml:space="preserve"> hatchback</w:t>
      </w:r>
      <w:r w:rsidR="004413DA">
        <w:rPr>
          <w:rFonts w:ascii="Mazda Type" w:hAnsi="Mazda Type"/>
          <w:bCs/>
          <w:sz w:val="22"/>
          <w:szCs w:val="22"/>
        </w:rPr>
        <w:t xml:space="preserve"> </w:t>
      </w:r>
      <w:r w:rsidR="00AA1981">
        <w:rPr>
          <w:rFonts w:ascii="Mazda Type" w:hAnsi="Mazda Type"/>
          <w:bCs/>
          <w:sz w:val="22"/>
          <w:szCs w:val="22"/>
        </w:rPr>
        <w:t>oraz</w:t>
      </w:r>
      <w:r w:rsidR="004413DA">
        <w:rPr>
          <w:rFonts w:ascii="Mazda Type" w:hAnsi="Mazda Type"/>
          <w:bCs/>
          <w:sz w:val="22"/>
          <w:szCs w:val="22"/>
        </w:rPr>
        <w:t xml:space="preserve"> Mazdy CX-30</w:t>
      </w:r>
      <w:r w:rsidRPr="00524EC8">
        <w:rPr>
          <w:rFonts w:ascii="Mazda Type" w:hAnsi="Mazda Type"/>
          <w:bCs/>
          <w:sz w:val="22"/>
          <w:szCs w:val="22"/>
        </w:rPr>
        <w:t>.</w:t>
      </w:r>
    </w:p>
    <w:p w14:paraId="24DFFAA1" w14:textId="77777777" w:rsidR="00524EC8" w:rsidRPr="00524EC8" w:rsidRDefault="00524EC8" w:rsidP="00A83B3A">
      <w:pPr>
        <w:spacing w:line="276" w:lineRule="auto"/>
        <w:jc w:val="both"/>
        <w:rPr>
          <w:rFonts w:ascii="Mazda Type" w:hAnsi="Mazda Type"/>
          <w:bCs/>
          <w:sz w:val="22"/>
          <w:szCs w:val="22"/>
        </w:rPr>
      </w:pPr>
    </w:p>
    <w:p w14:paraId="448E2F30" w14:textId="7579C6F2" w:rsidR="00524EC8" w:rsidRPr="00524EC8" w:rsidRDefault="00524EC8" w:rsidP="00A83B3A">
      <w:pPr>
        <w:spacing w:line="276" w:lineRule="auto"/>
        <w:jc w:val="both"/>
        <w:rPr>
          <w:rFonts w:ascii="Mazda Type" w:hAnsi="Mazda Type"/>
          <w:bCs/>
          <w:sz w:val="22"/>
          <w:szCs w:val="22"/>
        </w:rPr>
      </w:pPr>
      <w:r w:rsidRPr="00524EC8">
        <w:rPr>
          <w:rFonts w:ascii="Mazda Type" w:hAnsi="Mazda Type"/>
          <w:bCs/>
          <w:noProof/>
          <w:sz w:val="22"/>
          <w:szCs w:val="22"/>
        </w:rPr>
        <w:drawing>
          <wp:inline distT="0" distB="0" distL="0" distR="0" wp14:anchorId="5BD23A6F" wp14:editId="7431E21D">
            <wp:extent cx="5489575" cy="2554605"/>
            <wp:effectExtent l="0" t="0" r="0" b="0"/>
            <wp:docPr id="2114555642" name="Obraz 4" descr="Obraz zawierający siedzenie samochodowe, pojazd, samochód, Pokrycie siedzenia w samochodz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55642" name="Obraz 4" descr="Obraz zawierający siedzenie samochodowe, pojazd, samochód, Pokrycie siedzenia w samochodzie&#10;&#10;Opis wygenerowany automatyczni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9575" cy="2554605"/>
                    </a:xfrm>
                    <a:prstGeom prst="rect">
                      <a:avLst/>
                    </a:prstGeom>
                  </pic:spPr>
                </pic:pic>
              </a:graphicData>
            </a:graphic>
          </wp:inline>
        </w:drawing>
      </w:r>
    </w:p>
    <w:p w14:paraId="4900F3D6" w14:textId="77777777" w:rsidR="00524EC8" w:rsidRPr="00524EC8" w:rsidRDefault="00524EC8" w:rsidP="00A83B3A">
      <w:pPr>
        <w:spacing w:line="276" w:lineRule="auto"/>
        <w:jc w:val="both"/>
        <w:rPr>
          <w:rFonts w:ascii="Mazda Type" w:hAnsi="Mazda Type"/>
          <w:bCs/>
          <w:sz w:val="22"/>
          <w:szCs w:val="22"/>
        </w:rPr>
      </w:pPr>
    </w:p>
    <w:p w14:paraId="1DE0D331" w14:textId="4B2CDCB1" w:rsidR="00524EC8" w:rsidRDefault="0003473E" w:rsidP="00A83B3A">
      <w:pPr>
        <w:spacing w:line="276" w:lineRule="auto"/>
        <w:jc w:val="both"/>
        <w:rPr>
          <w:rFonts w:ascii="Mazda Type" w:hAnsi="Mazda Type"/>
          <w:bCs/>
          <w:sz w:val="22"/>
          <w:szCs w:val="22"/>
        </w:rPr>
      </w:pPr>
      <w:r w:rsidRPr="00524EC8">
        <w:rPr>
          <w:rFonts w:ascii="Mazda Type" w:hAnsi="Mazda Type"/>
          <w:bCs/>
          <w:sz w:val="22"/>
          <w:szCs w:val="22"/>
        </w:rPr>
        <w:t>Gra światła i cienia uzyskana dzięki metalicznemu wykończeniu podkreśla s</w:t>
      </w:r>
      <w:r w:rsidR="006D347A" w:rsidRPr="00524EC8">
        <w:rPr>
          <w:rFonts w:ascii="Mazda Type" w:hAnsi="Mazda Type"/>
          <w:bCs/>
          <w:sz w:val="22"/>
          <w:szCs w:val="22"/>
        </w:rPr>
        <w:t>ylwetk</w:t>
      </w:r>
      <w:r w:rsidR="00AA1981">
        <w:rPr>
          <w:rFonts w:ascii="Mazda Type" w:hAnsi="Mazda Type"/>
          <w:bCs/>
          <w:sz w:val="22"/>
          <w:szCs w:val="22"/>
        </w:rPr>
        <w:t>i</w:t>
      </w:r>
      <w:r w:rsidRPr="00524EC8">
        <w:rPr>
          <w:rFonts w:ascii="Mazda Type" w:hAnsi="Mazda Type"/>
          <w:bCs/>
          <w:sz w:val="22"/>
          <w:szCs w:val="22"/>
        </w:rPr>
        <w:t xml:space="preserve"> nadwozi, a mineralna twardość koloru, jak sugeruje jego nazwa, dodaje wyjątkowego charakteru. Oprócz czarnych felg i lusterek bocznych, </w:t>
      </w:r>
      <w:r w:rsidR="006D347A" w:rsidRPr="00524EC8">
        <w:rPr>
          <w:rFonts w:ascii="Mazda Type" w:hAnsi="Mazda Type"/>
          <w:bCs/>
          <w:sz w:val="22"/>
          <w:szCs w:val="22"/>
        </w:rPr>
        <w:t xml:space="preserve">wersja </w:t>
      </w:r>
      <w:r w:rsidRPr="00524EC8">
        <w:rPr>
          <w:rFonts w:ascii="Mazda Type" w:hAnsi="Mazda Type"/>
          <w:bCs/>
          <w:sz w:val="22"/>
          <w:szCs w:val="22"/>
        </w:rPr>
        <w:t xml:space="preserve">Nagisa może pochwalić się także charakterystycznym </w:t>
      </w:r>
      <w:r w:rsidR="004413DA">
        <w:rPr>
          <w:rFonts w:ascii="Mazda Type" w:hAnsi="Mazda Type"/>
          <w:bCs/>
          <w:sz w:val="22"/>
          <w:szCs w:val="22"/>
        </w:rPr>
        <w:t>przednim</w:t>
      </w:r>
      <w:r w:rsidR="000D53CA">
        <w:rPr>
          <w:rFonts w:ascii="Mazda Type" w:hAnsi="Mazda Type"/>
          <w:bCs/>
          <w:sz w:val="22"/>
          <w:szCs w:val="22"/>
        </w:rPr>
        <w:t xml:space="preserve"> </w:t>
      </w:r>
      <w:r w:rsidRPr="00524EC8">
        <w:rPr>
          <w:rFonts w:ascii="Mazda Type" w:hAnsi="Mazda Type"/>
          <w:bCs/>
          <w:sz w:val="22"/>
          <w:szCs w:val="22"/>
        </w:rPr>
        <w:t xml:space="preserve">skrzydłem w kolorze czarnym, co jest nowością w modelu CX-30. Nadaje to nadwoziu elegancki i opływowy wygląd, który </w:t>
      </w:r>
      <w:r w:rsidR="000D0F76">
        <w:rPr>
          <w:rFonts w:ascii="Mazda Type" w:hAnsi="Mazda Type"/>
          <w:bCs/>
          <w:sz w:val="22"/>
          <w:szCs w:val="22"/>
        </w:rPr>
        <w:t>kojarzy się ze</w:t>
      </w:r>
      <w:r w:rsidRPr="00524EC8">
        <w:rPr>
          <w:rFonts w:ascii="Mazda Type" w:hAnsi="Mazda Type"/>
          <w:bCs/>
          <w:sz w:val="22"/>
          <w:szCs w:val="22"/>
        </w:rPr>
        <w:t xml:space="preserve"> sport</w:t>
      </w:r>
      <w:r w:rsidR="000D0F76">
        <w:rPr>
          <w:rFonts w:ascii="Mazda Type" w:hAnsi="Mazda Type"/>
          <w:bCs/>
          <w:sz w:val="22"/>
          <w:szCs w:val="22"/>
        </w:rPr>
        <w:t>em</w:t>
      </w:r>
      <w:r w:rsidRPr="00524EC8">
        <w:rPr>
          <w:rFonts w:ascii="Mazda Type" w:hAnsi="Mazda Type"/>
          <w:bCs/>
          <w:sz w:val="22"/>
          <w:szCs w:val="22"/>
        </w:rPr>
        <w:t xml:space="preserve"> i</w:t>
      </w:r>
      <w:r w:rsidR="00AA1981">
        <w:rPr>
          <w:rFonts w:ascii="Mazda Type" w:hAnsi="Mazda Type"/>
          <w:bCs/>
          <w:sz w:val="22"/>
          <w:szCs w:val="22"/>
        </w:rPr>
        <w:t xml:space="preserve"> zarazem</w:t>
      </w:r>
      <w:r w:rsidR="000D0F76">
        <w:rPr>
          <w:rFonts w:ascii="Mazda Type" w:hAnsi="Mazda Type"/>
          <w:bCs/>
          <w:sz w:val="22"/>
          <w:szCs w:val="22"/>
        </w:rPr>
        <w:t xml:space="preserve"> emanuje subtelnością</w:t>
      </w:r>
      <w:r w:rsidRPr="00524EC8">
        <w:rPr>
          <w:rFonts w:ascii="Mazda Type" w:hAnsi="Mazda Type"/>
          <w:bCs/>
          <w:sz w:val="22"/>
          <w:szCs w:val="22"/>
        </w:rPr>
        <w:t>.</w:t>
      </w:r>
    </w:p>
    <w:p w14:paraId="2C251B84" w14:textId="57F645CE" w:rsidR="009A2D65" w:rsidRPr="00524EC8" w:rsidRDefault="00524EC8" w:rsidP="00A83B3A">
      <w:pPr>
        <w:spacing w:line="276" w:lineRule="auto"/>
        <w:jc w:val="both"/>
        <w:rPr>
          <w:rFonts w:ascii="Mazda Type" w:hAnsi="Mazda Type"/>
          <w:bCs/>
          <w:sz w:val="22"/>
          <w:szCs w:val="22"/>
        </w:rPr>
      </w:pPr>
      <w:r w:rsidRPr="00524EC8">
        <w:rPr>
          <w:rFonts w:ascii="Mazda Type" w:hAnsi="Mazda Type"/>
          <w:bCs/>
          <w:noProof/>
          <w:sz w:val="22"/>
          <w:szCs w:val="22"/>
          <w:lang w:val="en-GB"/>
        </w:rPr>
        <w:lastRenderedPageBreak/>
        <w:drawing>
          <wp:inline distT="0" distB="0" distL="0" distR="0" wp14:anchorId="14987464" wp14:editId="1B38FC40">
            <wp:extent cx="5489575" cy="2748522"/>
            <wp:effectExtent l="0" t="0" r="0" b="0"/>
            <wp:docPr id="337067372" name="Obraz 6" descr="Obraz zawierający pojazd, samochód, Pokrycie siedzenia w samochodzie, Pojazd ląd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67372" name="Obraz 6" descr="Obraz zawierający pojazd, samochód, Pokrycie siedzenia w samochodzie, Pojazd lądowy&#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9575" cy="2748522"/>
                    </a:xfrm>
                    <a:prstGeom prst="rect">
                      <a:avLst/>
                    </a:prstGeom>
                  </pic:spPr>
                </pic:pic>
              </a:graphicData>
            </a:graphic>
          </wp:inline>
        </w:drawing>
      </w:r>
    </w:p>
    <w:p w14:paraId="37A7D5A1" w14:textId="77777777" w:rsidR="006D347A" w:rsidRPr="00524EC8" w:rsidRDefault="006D347A" w:rsidP="00A83B3A">
      <w:pPr>
        <w:spacing w:line="276" w:lineRule="auto"/>
        <w:jc w:val="both"/>
        <w:rPr>
          <w:rFonts w:ascii="Mazda Type" w:hAnsi="Mazda Type"/>
          <w:bCs/>
          <w:sz w:val="22"/>
          <w:szCs w:val="22"/>
        </w:rPr>
      </w:pPr>
    </w:p>
    <w:p w14:paraId="6EB1AA3A" w14:textId="259B1B90" w:rsidR="006D347A" w:rsidRPr="00524EC8" w:rsidRDefault="006D347A" w:rsidP="00A83B3A">
      <w:pPr>
        <w:spacing w:line="276" w:lineRule="auto"/>
        <w:jc w:val="both"/>
        <w:rPr>
          <w:rFonts w:ascii="Mazda Type" w:hAnsi="Mazda Type"/>
          <w:bCs/>
          <w:sz w:val="22"/>
          <w:szCs w:val="22"/>
        </w:rPr>
      </w:pPr>
      <w:r w:rsidRPr="00524EC8">
        <w:rPr>
          <w:rFonts w:ascii="Mazda Type" w:hAnsi="Mazda Type"/>
          <w:bCs/>
          <w:sz w:val="22"/>
          <w:szCs w:val="22"/>
        </w:rPr>
        <w:t xml:space="preserve">Wewnątrz samochodów w wersji specjalnej Nagisa głównym kolorem tapicerki foteli ze skóry syntetycznej jest terakota, nadająca kabinie charakter retro. W połączeniu z czarnym sztucznym zamszem w środkowej </w:t>
      </w:r>
      <w:r w:rsidR="000D0F76">
        <w:rPr>
          <w:rFonts w:ascii="Mazda Type" w:hAnsi="Mazda Type"/>
          <w:bCs/>
          <w:sz w:val="22"/>
          <w:szCs w:val="22"/>
        </w:rPr>
        <w:t>części</w:t>
      </w:r>
      <w:r w:rsidRPr="00524EC8">
        <w:rPr>
          <w:rFonts w:ascii="Mazda Type" w:hAnsi="Mazda Type"/>
          <w:bCs/>
          <w:sz w:val="22"/>
          <w:szCs w:val="22"/>
        </w:rPr>
        <w:t xml:space="preserve"> siedzeń i na desce rozdzielczej, a także </w:t>
      </w:r>
      <w:r w:rsidR="000D0F76">
        <w:rPr>
          <w:rFonts w:ascii="Mazda Type" w:hAnsi="Mazda Type"/>
          <w:bCs/>
          <w:sz w:val="22"/>
          <w:szCs w:val="22"/>
        </w:rPr>
        <w:t>matowym szarym</w:t>
      </w:r>
      <w:r w:rsidRPr="00524EC8">
        <w:rPr>
          <w:rFonts w:ascii="Mazda Type" w:hAnsi="Mazda Type"/>
          <w:bCs/>
          <w:sz w:val="22"/>
          <w:szCs w:val="22"/>
        </w:rPr>
        <w:t xml:space="preserve"> </w:t>
      </w:r>
      <w:r w:rsidR="000D0F76">
        <w:rPr>
          <w:rFonts w:ascii="Mazda Type" w:hAnsi="Mazda Type"/>
          <w:bCs/>
          <w:sz w:val="22"/>
          <w:szCs w:val="22"/>
        </w:rPr>
        <w:t>akcentem</w:t>
      </w:r>
      <w:r w:rsidRPr="00524EC8">
        <w:rPr>
          <w:rFonts w:ascii="Mazda Type" w:hAnsi="Mazda Type"/>
          <w:bCs/>
          <w:sz w:val="22"/>
          <w:szCs w:val="22"/>
        </w:rPr>
        <w:t xml:space="preserve"> na elementach </w:t>
      </w:r>
      <w:r w:rsidR="00AA1981">
        <w:rPr>
          <w:rFonts w:ascii="Mazda Type" w:hAnsi="Mazda Type"/>
          <w:bCs/>
          <w:sz w:val="22"/>
          <w:szCs w:val="22"/>
        </w:rPr>
        <w:t>wn</w:t>
      </w:r>
      <w:r w:rsidR="00E05174">
        <w:rPr>
          <w:rFonts w:ascii="Mazda Type" w:hAnsi="Mazda Type"/>
          <w:bCs/>
          <w:sz w:val="22"/>
          <w:szCs w:val="22"/>
        </w:rPr>
        <w:t>ę</w:t>
      </w:r>
      <w:r w:rsidR="00AA1981">
        <w:rPr>
          <w:rFonts w:ascii="Mazda Type" w:hAnsi="Mazda Type"/>
          <w:bCs/>
          <w:sz w:val="22"/>
          <w:szCs w:val="22"/>
        </w:rPr>
        <w:t>trza</w:t>
      </w:r>
      <w:r w:rsidRPr="00524EC8">
        <w:rPr>
          <w:rFonts w:ascii="Mazda Type" w:hAnsi="Mazda Type"/>
          <w:bCs/>
          <w:sz w:val="22"/>
          <w:szCs w:val="22"/>
        </w:rPr>
        <w:t xml:space="preserve">, takich jak </w:t>
      </w:r>
      <w:r w:rsidR="000D0F76">
        <w:rPr>
          <w:rFonts w:ascii="Mazda Type" w:hAnsi="Mazda Type"/>
          <w:bCs/>
          <w:sz w:val="22"/>
          <w:szCs w:val="22"/>
        </w:rPr>
        <w:t>kratki</w:t>
      </w:r>
      <w:r w:rsidR="00B30D20" w:rsidRPr="00524EC8">
        <w:rPr>
          <w:rFonts w:ascii="Mazda Type" w:hAnsi="Mazda Type"/>
          <w:bCs/>
          <w:sz w:val="22"/>
          <w:szCs w:val="22"/>
        </w:rPr>
        <w:t xml:space="preserve"> nawiewu </w:t>
      </w:r>
      <w:r w:rsidRPr="00524EC8">
        <w:rPr>
          <w:rFonts w:ascii="Mazda Type" w:hAnsi="Mazda Type"/>
          <w:bCs/>
          <w:sz w:val="22"/>
          <w:szCs w:val="22"/>
        </w:rPr>
        <w:t>i klamki drzwi. W rezultacie w kabinie panuje nowoczesna, a zarazem sportowa atmosfera retro. Skomplikowane detale, w tym czarne akcenty</w:t>
      </w:r>
      <w:r w:rsidR="00524EC8">
        <w:rPr>
          <w:rFonts w:ascii="Mazda Type" w:hAnsi="Mazda Type"/>
          <w:bCs/>
          <w:sz w:val="22"/>
          <w:szCs w:val="22"/>
        </w:rPr>
        <w:t xml:space="preserve"> zamszowe</w:t>
      </w:r>
      <w:r w:rsidRPr="00524EC8">
        <w:rPr>
          <w:rFonts w:ascii="Mazda Type" w:hAnsi="Mazda Type"/>
          <w:bCs/>
          <w:sz w:val="22"/>
          <w:szCs w:val="22"/>
        </w:rPr>
        <w:t xml:space="preserve"> na środkach siedzeń i przeszycia w kolorze terakoty na desce rozdzielczej, dopełniają wystr</w:t>
      </w:r>
      <w:r w:rsidR="000D0F76">
        <w:rPr>
          <w:rFonts w:ascii="Mazda Type" w:hAnsi="Mazda Type"/>
          <w:bCs/>
          <w:sz w:val="22"/>
          <w:szCs w:val="22"/>
        </w:rPr>
        <w:t>oju</w:t>
      </w:r>
      <w:r w:rsidRPr="00524EC8">
        <w:rPr>
          <w:rFonts w:ascii="Mazda Type" w:hAnsi="Mazda Type"/>
          <w:bCs/>
          <w:sz w:val="22"/>
          <w:szCs w:val="22"/>
        </w:rPr>
        <w:t xml:space="preserve"> wnętrza. Mazda3</w:t>
      </w:r>
      <w:r w:rsidR="000D0F76">
        <w:rPr>
          <w:rFonts w:ascii="Mazda Type" w:hAnsi="Mazda Type"/>
          <w:bCs/>
          <w:sz w:val="22"/>
          <w:szCs w:val="22"/>
        </w:rPr>
        <w:t xml:space="preserve"> ma również wykończenia</w:t>
      </w:r>
      <w:r w:rsidRPr="00524EC8">
        <w:rPr>
          <w:rFonts w:ascii="Mazda Type" w:hAnsi="Mazda Type"/>
          <w:bCs/>
          <w:sz w:val="22"/>
          <w:szCs w:val="22"/>
        </w:rPr>
        <w:t xml:space="preserve"> zamsz</w:t>
      </w:r>
      <w:r w:rsidR="000D0F76">
        <w:rPr>
          <w:rFonts w:ascii="Mazda Type" w:hAnsi="Mazda Type"/>
          <w:bCs/>
          <w:sz w:val="22"/>
          <w:szCs w:val="22"/>
        </w:rPr>
        <w:t>em</w:t>
      </w:r>
      <w:r w:rsidRPr="00524EC8">
        <w:rPr>
          <w:rFonts w:ascii="Mazda Type" w:hAnsi="Mazda Type"/>
          <w:bCs/>
          <w:sz w:val="22"/>
          <w:szCs w:val="22"/>
        </w:rPr>
        <w:t xml:space="preserve"> Leganu® na panelach drzwiowych, co </w:t>
      </w:r>
      <w:r w:rsidR="00B30D20" w:rsidRPr="00524EC8">
        <w:rPr>
          <w:rFonts w:ascii="Mazda Type" w:hAnsi="Mazda Type"/>
          <w:bCs/>
          <w:sz w:val="22"/>
          <w:szCs w:val="22"/>
        </w:rPr>
        <w:t xml:space="preserve">dodatkowo podkreśla wyrafinowaną stylistykę </w:t>
      </w:r>
      <w:r w:rsidR="00AA1981">
        <w:rPr>
          <w:rFonts w:ascii="Mazda Type" w:hAnsi="Mazda Type"/>
          <w:bCs/>
          <w:sz w:val="22"/>
          <w:szCs w:val="22"/>
        </w:rPr>
        <w:t>kabiny</w:t>
      </w:r>
      <w:r w:rsidR="00B30D20" w:rsidRPr="00524EC8">
        <w:rPr>
          <w:rFonts w:ascii="Mazda Type" w:hAnsi="Mazda Type"/>
          <w:bCs/>
          <w:sz w:val="22"/>
          <w:szCs w:val="22"/>
        </w:rPr>
        <w:t>.</w:t>
      </w:r>
    </w:p>
    <w:p w14:paraId="269D6B79" w14:textId="77777777" w:rsidR="009A2D65" w:rsidRPr="00524EC8" w:rsidRDefault="009A2D65" w:rsidP="00A83B3A">
      <w:pPr>
        <w:spacing w:line="276" w:lineRule="auto"/>
        <w:jc w:val="both"/>
        <w:rPr>
          <w:rFonts w:ascii="Mazda Type" w:hAnsi="Mazda Type"/>
          <w:bCs/>
          <w:sz w:val="22"/>
          <w:szCs w:val="22"/>
        </w:rPr>
      </w:pPr>
    </w:p>
    <w:p w14:paraId="0030D69B" w14:textId="77777777" w:rsidR="009A2D65" w:rsidRPr="00524EC8" w:rsidRDefault="009A2D65" w:rsidP="00A83B3A">
      <w:pPr>
        <w:spacing w:line="276" w:lineRule="auto"/>
        <w:jc w:val="both"/>
        <w:rPr>
          <w:rFonts w:ascii="Mazda Type" w:hAnsi="Mazda Type"/>
          <w:bCs/>
          <w:sz w:val="22"/>
          <w:szCs w:val="22"/>
        </w:rPr>
      </w:pPr>
    </w:p>
    <w:p w14:paraId="2F8364B1" w14:textId="580B5527" w:rsidR="009A2D65" w:rsidRPr="00524EC8" w:rsidRDefault="00524EC8" w:rsidP="00A83B3A">
      <w:pPr>
        <w:spacing w:line="276" w:lineRule="auto"/>
        <w:jc w:val="both"/>
        <w:rPr>
          <w:rFonts w:ascii="Mazda Type" w:hAnsi="Mazda Type"/>
          <w:bCs/>
          <w:sz w:val="22"/>
          <w:szCs w:val="22"/>
          <w:lang w:val="en-GB"/>
        </w:rPr>
      </w:pPr>
      <w:r w:rsidRPr="000D53CA">
        <w:rPr>
          <w:rFonts w:ascii="Mazda Type" w:hAnsi="Mazda Type"/>
          <w:bCs/>
          <w:sz w:val="22"/>
          <w:szCs w:val="22"/>
        </w:rPr>
        <w:lastRenderedPageBreak/>
        <w:t xml:space="preserve"> </w:t>
      </w:r>
      <w:r w:rsidRPr="00524EC8">
        <w:rPr>
          <w:rFonts w:ascii="Mazda Type" w:hAnsi="Mazda Type"/>
          <w:bCs/>
          <w:noProof/>
          <w:sz w:val="22"/>
          <w:szCs w:val="22"/>
          <w:lang w:val="en-GB"/>
        </w:rPr>
        <w:drawing>
          <wp:inline distT="0" distB="0" distL="0" distR="0" wp14:anchorId="45CEA5D0" wp14:editId="131B592E">
            <wp:extent cx="5467350" cy="3290529"/>
            <wp:effectExtent l="0" t="0" r="0" b="5715"/>
            <wp:docPr id="2041595108" name="Obraz 7" descr="Obraz zawierający pojazd, Pojazd lądowy, koło, samochó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95108" name="Obraz 7" descr="Obraz zawierający pojazd, Pojazd lądowy, koło, samochód&#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2515" cy="3311693"/>
                    </a:xfrm>
                    <a:prstGeom prst="rect">
                      <a:avLst/>
                    </a:prstGeom>
                  </pic:spPr>
                </pic:pic>
              </a:graphicData>
            </a:graphic>
          </wp:inline>
        </w:drawing>
      </w:r>
    </w:p>
    <w:p w14:paraId="5EBAAD9F" w14:textId="77777777" w:rsidR="009A2D65" w:rsidRPr="00524EC8" w:rsidRDefault="009A2D65" w:rsidP="00A83B3A">
      <w:pPr>
        <w:spacing w:line="276" w:lineRule="auto"/>
        <w:jc w:val="both"/>
        <w:rPr>
          <w:rFonts w:ascii="Mazda Type" w:hAnsi="Mazda Type"/>
          <w:bCs/>
          <w:sz w:val="22"/>
          <w:szCs w:val="22"/>
          <w:lang w:val="en-GB"/>
        </w:rPr>
      </w:pPr>
    </w:p>
    <w:p w14:paraId="5014A767" w14:textId="2007C574" w:rsidR="00B30D20" w:rsidRPr="00524EC8" w:rsidRDefault="00B30D20" w:rsidP="00A83B3A">
      <w:pPr>
        <w:spacing w:line="276" w:lineRule="auto"/>
        <w:jc w:val="both"/>
        <w:rPr>
          <w:rFonts w:ascii="Mazda Type" w:hAnsi="Mazda Type"/>
          <w:bCs/>
          <w:sz w:val="22"/>
          <w:szCs w:val="22"/>
        </w:rPr>
      </w:pPr>
      <w:r w:rsidRPr="00524EC8">
        <w:rPr>
          <w:rFonts w:ascii="Mazda Type" w:hAnsi="Mazda Type"/>
          <w:bCs/>
          <w:sz w:val="22"/>
          <w:szCs w:val="22"/>
        </w:rPr>
        <w:t>Mazda3 i CX-30 na rok 2024 są wyposażone w zaawansowane</w:t>
      </w:r>
      <w:r w:rsidR="005E37F2" w:rsidRPr="00524EC8">
        <w:rPr>
          <w:rFonts w:ascii="Mazda Type" w:hAnsi="Mazda Type"/>
          <w:bCs/>
          <w:sz w:val="22"/>
          <w:szCs w:val="22"/>
        </w:rPr>
        <w:t xml:space="preserve"> systemy</w:t>
      </w:r>
      <w:r w:rsidRPr="00524EC8">
        <w:rPr>
          <w:rFonts w:ascii="Mazda Type" w:hAnsi="Mazda Type"/>
          <w:bCs/>
          <w:sz w:val="22"/>
          <w:szCs w:val="22"/>
        </w:rPr>
        <w:t xml:space="preserve"> bezpieczeństwa, </w:t>
      </w:r>
      <w:r w:rsidR="005E37F2" w:rsidRPr="00524EC8">
        <w:rPr>
          <w:rFonts w:ascii="Mazda Type" w:hAnsi="Mazda Type"/>
          <w:bCs/>
          <w:sz w:val="22"/>
          <w:szCs w:val="22"/>
        </w:rPr>
        <w:t>wyróżniają je artystycznie dopracowane</w:t>
      </w:r>
      <w:r w:rsidRPr="00524EC8">
        <w:rPr>
          <w:rFonts w:ascii="Mazda Type" w:hAnsi="Mazda Type"/>
          <w:bCs/>
          <w:sz w:val="22"/>
          <w:szCs w:val="22"/>
        </w:rPr>
        <w:t xml:space="preserve"> wnętrza i innowacyjn</w:t>
      </w:r>
      <w:r w:rsidR="005E37F2" w:rsidRPr="00524EC8">
        <w:rPr>
          <w:rFonts w:ascii="Mazda Type" w:hAnsi="Mazda Type"/>
          <w:bCs/>
          <w:sz w:val="22"/>
          <w:szCs w:val="22"/>
        </w:rPr>
        <w:t>a gama jednostek napędowych</w:t>
      </w:r>
      <w:r w:rsidRPr="00524EC8">
        <w:rPr>
          <w:rFonts w:ascii="Mazda Type" w:hAnsi="Mazda Type"/>
          <w:bCs/>
          <w:sz w:val="22"/>
          <w:szCs w:val="22"/>
        </w:rPr>
        <w:t xml:space="preserve">. Oba </w:t>
      </w:r>
      <w:r w:rsidR="005E37F2" w:rsidRPr="00524EC8">
        <w:rPr>
          <w:rFonts w:ascii="Mazda Type" w:hAnsi="Mazda Type"/>
          <w:bCs/>
          <w:sz w:val="22"/>
          <w:szCs w:val="22"/>
        </w:rPr>
        <w:t xml:space="preserve">modele </w:t>
      </w:r>
      <w:r w:rsidRPr="00524EC8">
        <w:rPr>
          <w:rFonts w:ascii="Mazda Type" w:hAnsi="Mazda Type"/>
          <w:bCs/>
          <w:sz w:val="22"/>
          <w:szCs w:val="22"/>
        </w:rPr>
        <w:t>mają zaktualizowany system informacyjno-rozrywkowy</w:t>
      </w:r>
      <w:r w:rsidR="00EF4F33">
        <w:rPr>
          <w:rFonts w:ascii="Mazda Type" w:hAnsi="Mazda Type"/>
          <w:bCs/>
          <w:sz w:val="22"/>
          <w:szCs w:val="22"/>
        </w:rPr>
        <w:t xml:space="preserve"> z ekranem systemu Mazda Connect powiększonym do 10,25 cala</w:t>
      </w:r>
      <w:r w:rsidRPr="00524EC8">
        <w:rPr>
          <w:rFonts w:ascii="Mazda Type" w:hAnsi="Mazda Type"/>
          <w:bCs/>
          <w:sz w:val="22"/>
          <w:szCs w:val="22"/>
        </w:rPr>
        <w:t>, ulepszony system wykrywania pieszych</w:t>
      </w:r>
      <w:r w:rsidR="005E37F2" w:rsidRPr="00524EC8">
        <w:rPr>
          <w:rFonts w:ascii="Mazda Type" w:hAnsi="Mazda Type"/>
          <w:bCs/>
          <w:sz w:val="22"/>
          <w:szCs w:val="22"/>
        </w:rPr>
        <w:t xml:space="preserve"> i unikania kolizji</w:t>
      </w:r>
      <w:r w:rsidRPr="00524EC8">
        <w:rPr>
          <w:rFonts w:ascii="Mazda Type" w:hAnsi="Mazda Type"/>
          <w:bCs/>
          <w:sz w:val="22"/>
          <w:szCs w:val="22"/>
        </w:rPr>
        <w:t xml:space="preserve"> </w:t>
      </w:r>
      <w:r w:rsidR="005E37F2" w:rsidRPr="00524EC8">
        <w:rPr>
          <w:rFonts w:ascii="Mazda Type" w:hAnsi="Mazda Type"/>
          <w:bCs/>
          <w:sz w:val="22"/>
          <w:szCs w:val="22"/>
        </w:rPr>
        <w:t>oraz zmodernizowane</w:t>
      </w:r>
      <w:r w:rsidRPr="00524EC8">
        <w:rPr>
          <w:rFonts w:ascii="Mazda Type" w:hAnsi="Mazda Type"/>
          <w:bCs/>
          <w:sz w:val="22"/>
          <w:szCs w:val="22"/>
        </w:rPr>
        <w:t xml:space="preserve"> funkcje łączności</w:t>
      </w:r>
      <w:r w:rsidR="005E37F2" w:rsidRPr="00524EC8">
        <w:rPr>
          <w:rFonts w:ascii="Mazda Type" w:hAnsi="Mazda Type"/>
          <w:bCs/>
          <w:sz w:val="22"/>
          <w:szCs w:val="22"/>
        </w:rPr>
        <w:t>. Zarówno Mazda3, jak i CX-30</w:t>
      </w:r>
      <w:r w:rsidRPr="00524EC8">
        <w:rPr>
          <w:rFonts w:ascii="Mazda Type" w:hAnsi="Mazda Type"/>
          <w:bCs/>
          <w:sz w:val="22"/>
          <w:szCs w:val="22"/>
        </w:rPr>
        <w:t xml:space="preserve"> oferują zelektryfikowane układy napędowe z wolnossącym silnikiem</w:t>
      </w:r>
      <w:r w:rsidR="005E37F2" w:rsidRPr="00524EC8">
        <w:rPr>
          <w:rFonts w:ascii="Mazda Type" w:hAnsi="Mazda Type"/>
          <w:bCs/>
          <w:sz w:val="22"/>
          <w:szCs w:val="22"/>
        </w:rPr>
        <w:t xml:space="preserve"> benzynowym</w:t>
      </w:r>
      <w:r w:rsidRPr="00524EC8">
        <w:rPr>
          <w:rFonts w:ascii="Mazda Type" w:hAnsi="Mazda Type"/>
          <w:bCs/>
          <w:sz w:val="22"/>
          <w:szCs w:val="22"/>
        </w:rPr>
        <w:t xml:space="preserve"> e-Skyactiv G i przełomowym silnikiem e-Skyactiv X.</w:t>
      </w:r>
    </w:p>
    <w:p w14:paraId="4366FB27" w14:textId="77777777" w:rsidR="00B30D20" w:rsidRPr="00524EC8" w:rsidRDefault="00B30D20" w:rsidP="00A83B3A">
      <w:pPr>
        <w:spacing w:line="276" w:lineRule="auto"/>
        <w:jc w:val="both"/>
        <w:rPr>
          <w:rFonts w:ascii="Mazda Type" w:hAnsi="Mazda Type"/>
          <w:bCs/>
          <w:sz w:val="22"/>
          <w:szCs w:val="22"/>
        </w:rPr>
      </w:pPr>
    </w:p>
    <w:p w14:paraId="7ED74F4D" w14:textId="03A1B4A7" w:rsidR="00B30D20" w:rsidRPr="00524EC8" w:rsidRDefault="000D0F76" w:rsidP="00A83B3A">
      <w:pPr>
        <w:spacing w:line="276" w:lineRule="auto"/>
        <w:jc w:val="both"/>
        <w:rPr>
          <w:rFonts w:ascii="Mazda Type" w:hAnsi="Mazda Type"/>
          <w:bCs/>
          <w:sz w:val="22"/>
          <w:szCs w:val="22"/>
        </w:rPr>
      </w:pPr>
      <w:r>
        <w:rPr>
          <w:rFonts w:ascii="Mazda Type" w:hAnsi="Mazda Type"/>
          <w:bCs/>
          <w:sz w:val="22"/>
          <w:szCs w:val="22"/>
        </w:rPr>
        <w:t>Polscy dealerzy Mazdy już przyjmują zamówienia na Mazdę 3 hatchback i Mazdę CX-30 w e</w:t>
      </w:r>
      <w:r w:rsidR="00B30D20" w:rsidRPr="00524EC8">
        <w:rPr>
          <w:rFonts w:ascii="Mazda Type" w:hAnsi="Mazda Type"/>
          <w:bCs/>
          <w:sz w:val="22"/>
          <w:szCs w:val="22"/>
        </w:rPr>
        <w:t>dycj</w:t>
      </w:r>
      <w:r>
        <w:rPr>
          <w:rFonts w:ascii="Mazda Type" w:hAnsi="Mazda Type"/>
          <w:bCs/>
          <w:sz w:val="22"/>
          <w:szCs w:val="22"/>
        </w:rPr>
        <w:t>i</w:t>
      </w:r>
      <w:r w:rsidR="00B30D20" w:rsidRPr="00524EC8">
        <w:rPr>
          <w:rFonts w:ascii="Mazda Type" w:hAnsi="Mazda Type"/>
          <w:bCs/>
          <w:sz w:val="22"/>
          <w:szCs w:val="22"/>
        </w:rPr>
        <w:t xml:space="preserve"> specjaln</w:t>
      </w:r>
      <w:r>
        <w:rPr>
          <w:rFonts w:ascii="Mazda Type" w:hAnsi="Mazda Type"/>
          <w:bCs/>
          <w:sz w:val="22"/>
          <w:szCs w:val="22"/>
        </w:rPr>
        <w:t>ej</w:t>
      </w:r>
      <w:r w:rsidR="00B30D20" w:rsidRPr="00524EC8">
        <w:rPr>
          <w:rFonts w:ascii="Mazda Type" w:hAnsi="Mazda Type"/>
          <w:bCs/>
          <w:sz w:val="22"/>
          <w:szCs w:val="22"/>
        </w:rPr>
        <w:t xml:space="preserve"> Nagisa</w:t>
      </w:r>
      <w:r>
        <w:rPr>
          <w:rFonts w:ascii="Mazda Type" w:hAnsi="Mazda Type"/>
          <w:bCs/>
          <w:sz w:val="22"/>
          <w:szCs w:val="22"/>
        </w:rPr>
        <w:t>.</w:t>
      </w:r>
      <w:r w:rsidR="00EF4F33">
        <w:rPr>
          <w:rFonts w:ascii="Mazda Type" w:hAnsi="Mazda Type"/>
          <w:bCs/>
          <w:sz w:val="22"/>
          <w:szCs w:val="22"/>
        </w:rPr>
        <w:t xml:space="preserve"> Mazda3 Nagisa z silnikiem 2,0 e-Skyactiv G kosztuje od 123 900 zł, a Mazda CX-30 Nagisa z tą samą jednostką napędową wyceniona jest od 137 500 zł.</w:t>
      </w:r>
    </w:p>
    <w:p w14:paraId="0A4BC699" w14:textId="77777777" w:rsidR="00524EC8" w:rsidRPr="00524EC8" w:rsidRDefault="00524EC8" w:rsidP="00A83B3A">
      <w:pPr>
        <w:spacing w:line="276" w:lineRule="auto"/>
        <w:jc w:val="both"/>
        <w:rPr>
          <w:rFonts w:ascii="Mazda Type" w:hAnsi="Mazda Type"/>
          <w:bCs/>
          <w:sz w:val="22"/>
          <w:szCs w:val="22"/>
        </w:rPr>
      </w:pPr>
    </w:p>
    <w:p w14:paraId="2E5894A7" w14:textId="2F352D5A" w:rsidR="009A2D65" w:rsidRPr="00A83B3A" w:rsidRDefault="000D53CA" w:rsidP="00A83B3A">
      <w:pPr>
        <w:spacing w:line="276" w:lineRule="auto"/>
        <w:jc w:val="both"/>
        <w:rPr>
          <w:rFonts w:ascii="Mazda Type" w:hAnsi="Mazda Type"/>
          <w:bCs/>
          <w:sz w:val="16"/>
          <w:szCs w:val="16"/>
        </w:rPr>
      </w:pPr>
      <w:r>
        <w:rPr>
          <w:rFonts w:ascii="Mazda Type" w:hAnsi="Mazda Type"/>
          <w:bCs/>
          <w:sz w:val="16"/>
          <w:szCs w:val="16"/>
          <w:vertAlign w:val="superscript"/>
        </w:rPr>
        <w:t xml:space="preserve"> </w:t>
      </w:r>
    </w:p>
    <w:p w14:paraId="174B9EAA" w14:textId="77777777" w:rsidR="009A2D65" w:rsidRPr="00524EC8" w:rsidRDefault="009A2D65" w:rsidP="00A83B3A">
      <w:pPr>
        <w:spacing w:line="276" w:lineRule="auto"/>
        <w:jc w:val="both"/>
        <w:rPr>
          <w:rFonts w:ascii="Mazda Type" w:hAnsi="Mazda Type"/>
          <w:kern w:val="2"/>
          <w:sz w:val="22"/>
          <w:szCs w:val="22"/>
          <w:lang w:eastAsia="ja-JP"/>
        </w:rPr>
      </w:pPr>
    </w:p>
    <w:p w14:paraId="1E255561" w14:textId="1FB2299C" w:rsidR="00F54B62" w:rsidRPr="00524EC8" w:rsidRDefault="005E37F2" w:rsidP="00A83B3A">
      <w:pPr>
        <w:spacing w:line="276" w:lineRule="auto"/>
        <w:jc w:val="both"/>
        <w:rPr>
          <w:rFonts w:ascii="Mazda Type" w:hAnsi="Mazda Type"/>
          <w:bCs/>
          <w:sz w:val="22"/>
          <w:szCs w:val="22"/>
        </w:rPr>
      </w:pPr>
      <w:r w:rsidRPr="00524EC8">
        <w:rPr>
          <w:rFonts w:ascii="Mazda Type" w:hAnsi="Mazda Type"/>
          <w:kern w:val="2"/>
          <w:sz w:val="22"/>
          <w:szCs w:val="22"/>
          <w:lang w:eastAsia="ja-JP"/>
        </w:rPr>
        <w:t xml:space="preserve"> </w:t>
      </w:r>
    </w:p>
    <w:sectPr w:rsidR="00F54B62" w:rsidRPr="00524EC8">
      <w:headerReference w:type="default" r:id="rId12"/>
      <w:footerReference w:type="default" r:id="rId13"/>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A337C" w14:textId="77777777" w:rsidR="00A45F32" w:rsidRDefault="00A45F32">
      <w:r>
        <w:separator/>
      </w:r>
    </w:p>
  </w:endnote>
  <w:endnote w:type="continuationSeparator" w:id="0">
    <w:p w14:paraId="276079E9" w14:textId="77777777" w:rsidR="00A45F32" w:rsidRDefault="00A45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azda Type">
    <w:altName w:val="Calibri"/>
    <w:panose1 w:val="01000000000000000000"/>
    <w:charset w:val="00"/>
    <w:family w:val="modern"/>
    <w:notTrueType/>
    <w:pitch w:val="variable"/>
    <w:sig w:usb0="A000006F" w:usb1="00000001"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Mazda">
    <w:altName w:val="Calibri"/>
    <w:charset w:val="00"/>
    <w:family w:val="auto"/>
    <w:pitch w:val="variable"/>
    <w:sig w:usb0="A00002AF" w:usb1="5000204A" w:usb2="00000000" w:usb3="00000000" w:csb0="0000009F" w:csb1="00000000"/>
  </w:font>
  <w:font w:name="Interstate Mazda Light">
    <w:altName w:val="Calibri"/>
    <w:charset w:val="00"/>
    <w:family w:val="auto"/>
    <w:pitch w:val="variable"/>
    <w:sig w:usb0="A00002AF" w:usb1="5000206A"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B733A" w14:textId="77777777" w:rsidR="00077F8C" w:rsidRDefault="00000000">
    <w:pPr>
      <w:pStyle w:val="Nagwek2"/>
      <w:spacing w:line="360" w:lineRule="auto"/>
      <w:rPr>
        <w:rFonts w:ascii="Interstate Mazda Light" w:hAnsi="Interstate Mazda Light"/>
        <w:b w:val="0"/>
        <w:iCs/>
        <w:szCs w:val="16"/>
      </w:rPr>
    </w:pPr>
    <w:r>
      <w:rPr>
        <w:rFonts w:ascii="Interstate Mazda Light" w:hAnsi="Interstate Mazda Light"/>
        <w:b w:val="0"/>
        <w:bCs w:val="0"/>
        <w:szCs w:val="16"/>
        <w:lang w:val="pl"/>
      </w:rPr>
      <w:t>Więcej informacji:</w:t>
    </w:r>
  </w:p>
  <w:p w14:paraId="42603344" w14:textId="77777777" w:rsidR="00077F8C" w:rsidRPr="00312D5E" w:rsidRDefault="00000000">
    <w:pPr>
      <w:pStyle w:val="BalloonText1"/>
      <w:rPr>
        <w:rFonts w:ascii="Interstate Mazda Light" w:hAnsi="Interstate Mazda Light" w:cs="Arial"/>
        <w:lang w:val="es-ES"/>
      </w:rPr>
    </w:pPr>
    <w:r w:rsidRPr="00312D5E">
      <w:rPr>
        <w:rFonts w:ascii="Interstate Mazda Light" w:hAnsi="Interstate Mazda Light" w:cs="Arial"/>
        <w:lang w:val="es-ES"/>
      </w:rPr>
      <w:t>k</w:t>
    </w:r>
    <w:r>
      <w:rPr>
        <w:rFonts w:ascii="Interstate Mazda Light" w:hAnsi="Interstate Mazda Light" w:cs="Arial"/>
        <w:lang w:val="es-ES"/>
      </w:rPr>
      <w:t>ontakt@mazda-media.pl</w:t>
    </w:r>
  </w:p>
  <w:p w14:paraId="7F9B7E35" w14:textId="77777777" w:rsidR="00077F8C" w:rsidRPr="00312D5E" w:rsidRDefault="00000000">
    <w:pPr>
      <w:pStyle w:val="Stopka"/>
      <w:rPr>
        <w:rFonts w:ascii="Interstate Mazda Light" w:hAnsi="Interstate Mazda Light"/>
        <w:sz w:val="16"/>
        <w:szCs w:val="16"/>
        <w:lang w:val="es-ES"/>
      </w:rPr>
    </w:pPr>
    <w:r>
      <w:rPr>
        <w:rFonts w:ascii="Interstate Mazda Light" w:hAnsi="Interstate Mazda Light" w:cs="Arial"/>
        <w:sz w:val="16"/>
        <w:szCs w:val="16"/>
        <w:lang w:val="es-ES"/>
      </w:rPr>
      <w:t>www.mazda.pl</w:t>
    </w:r>
    <w:r w:rsidRPr="00312D5E">
      <w:rPr>
        <w:rFonts w:ascii="Interstate Mazda Light" w:hAnsi="Interstate Mazda Light"/>
        <w:color w:val="3366FF"/>
        <w:sz w:val="16"/>
        <w:szCs w:val="16"/>
        <w:lang w:val="es-ES"/>
      </w:rPr>
      <w:t xml:space="preserve"> | </w:t>
    </w:r>
    <w:r>
      <w:rPr>
        <w:rFonts w:ascii="Interstate Mazda Light" w:hAnsi="Interstate Mazda Light" w:cs="Arial"/>
        <w:sz w:val="16"/>
        <w:szCs w:val="16"/>
        <w:lang w:val="es-ES"/>
      </w:rPr>
      <w:t>www.mazda-press.pl</w:t>
    </w:r>
    <w:r w:rsidRPr="00312D5E">
      <w:rPr>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F8D26" w14:textId="77777777" w:rsidR="00A45F32" w:rsidRDefault="00A45F32">
      <w:r>
        <w:separator/>
      </w:r>
    </w:p>
  </w:footnote>
  <w:footnote w:type="continuationSeparator" w:id="0">
    <w:p w14:paraId="193518B5" w14:textId="77777777" w:rsidR="00A45F32" w:rsidRDefault="00A45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4152" w14:textId="77777777" w:rsidR="00077F8C" w:rsidRPr="00743580" w:rsidRDefault="00000000" w:rsidP="00511222">
    <w:pPr>
      <w:pStyle w:val="Nagwek"/>
      <w:jc w:val="center"/>
      <w:rPr>
        <w:rFonts w:ascii="Mazda" w:hAnsi="Mazda"/>
        <w:b/>
        <w:bCs/>
        <w:noProof/>
        <w:sz w:val="34"/>
        <w:szCs w:val="34"/>
        <w:lang w:eastAsia="pl-PL"/>
      </w:rPr>
    </w:pPr>
    <w:r>
      <w:rPr>
        <w:rFonts w:ascii="Mazda" w:hAnsi="Mazda"/>
        <w:b/>
        <w:bCs/>
        <w:noProof/>
        <w:sz w:val="34"/>
        <w:szCs w:val="34"/>
        <w:lang w:eastAsia="pl-PL"/>
      </w:rPr>
      <w:drawing>
        <wp:inline distT="0" distB="0" distL="0" distR="0" wp14:anchorId="0C2BBA39" wp14:editId="0493D701">
          <wp:extent cx="3383287" cy="969266"/>
          <wp:effectExtent l="0" t="0" r="762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NOW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83287" cy="969266"/>
                  </a:xfrm>
                  <a:prstGeom prst="rect">
                    <a:avLst/>
                  </a:prstGeom>
                </pic:spPr>
              </pic:pic>
            </a:graphicData>
          </a:graphic>
        </wp:inline>
      </w:drawing>
    </w:r>
  </w:p>
  <w:p w14:paraId="15A6A7AE" w14:textId="77777777" w:rsidR="00077F8C" w:rsidRDefault="00077F8C" w:rsidP="00511222">
    <w:pPr>
      <w:jc w:val="center"/>
      <w:rPr>
        <w:rFonts w:ascii="Mazda Type" w:eastAsia="Times New Roman" w:hAnsi="Mazda Type" w:cs="Arial"/>
        <w:b/>
        <w:color w:val="636363"/>
      </w:rPr>
    </w:pPr>
  </w:p>
  <w:p w14:paraId="357B7D3A" w14:textId="77777777" w:rsidR="00077F8C" w:rsidRPr="00511222" w:rsidRDefault="00000000" w:rsidP="00511222">
    <w:pPr>
      <w:jc w:val="center"/>
      <w:rPr>
        <w:rFonts w:ascii="Mazda Type" w:eastAsia="Times New Roman" w:hAnsi="Mazda Type" w:cs="Arial"/>
        <w:b/>
        <w:color w:val="636363"/>
      </w:rPr>
    </w:pPr>
    <w:r w:rsidRPr="00743580">
      <w:rPr>
        <w:rFonts w:ascii="Mazda Type" w:eastAsia="Times New Roman" w:hAnsi="Mazda Type" w:cs="Arial"/>
        <w:b/>
        <w:color w:val="636363"/>
      </w:rPr>
      <w:t>INFORMACJA PRASOWA - MAZDA MOTOR POLAND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B5C57"/>
    <w:multiLevelType w:val="hybridMultilevel"/>
    <w:tmpl w:val="73F84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24F4F43"/>
    <w:multiLevelType w:val="hybridMultilevel"/>
    <w:tmpl w:val="E892E7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8804FD1"/>
    <w:multiLevelType w:val="hybridMultilevel"/>
    <w:tmpl w:val="93F0E3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EDD7680"/>
    <w:multiLevelType w:val="hybridMultilevel"/>
    <w:tmpl w:val="BB86B9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44B50C59"/>
    <w:multiLevelType w:val="hybridMultilevel"/>
    <w:tmpl w:val="0C7C5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DE04FC3"/>
    <w:multiLevelType w:val="hybridMultilevel"/>
    <w:tmpl w:val="57C6B5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5B00BDB"/>
    <w:multiLevelType w:val="hybridMultilevel"/>
    <w:tmpl w:val="F4002F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41C46E2"/>
    <w:multiLevelType w:val="hybridMultilevel"/>
    <w:tmpl w:val="29726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4830B6A"/>
    <w:multiLevelType w:val="hybridMultilevel"/>
    <w:tmpl w:val="1414B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17209005">
    <w:abstractNumId w:val="4"/>
  </w:num>
  <w:num w:numId="2" w16cid:durableId="1030498455">
    <w:abstractNumId w:val="7"/>
  </w:num>
  <w:num w:numId="3" w16cid:durableId="45951457">
    <w:abstractNumId w:val="8"/>
  </w:num>
  <w:num w:numId="4" w16cid:durableId="1873223919">
    <w:abstractNumId w:val="1"/>
  </w:num>
  <w:num w:numId="5" w16cid:durableId="1122767493">
    <w:abstractNumId w:val="2"/>
  </w:num>
  <w:num w:numId="6" w16cid:durableId="1738241567">
    <w:abstractNumId w:val="6"/>
  </w:num>
  <w:num w:numId="7" w16cid:durableId="1148401751">
    <w:abstractNumId w:val="0"/>
  </w:num>
  <w:num w:numId="8" w16cid:durableId="908002445">
    <w:abstractNumId w:val="3"/>
  </w:num>
  <w:num w:numId="9" w16cid:durableId="18755825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AC8"/>
    <w:rsid w:val="000101F0"/>
    <w:rsid w:val="000170AC"/>
    <w:rsid w:val="0003097F"/>
    <w:rsid w:val="0003473E"/>
    <w:rsid w:val="000369C9"/>
    <w:rsid w:val="00060007"/>
    <w:rsid w:val="00065CD0"/>
    <w:rsid w:val="000722ED"/>
    <w:rsid w:val="00077857"/>
    <w:rsid w:val="00077D82"/>
    <w:rsid w:val="00077F8C"/>
    <w:rsid w:val="000A7232"/>
    <w:rsid w:val="000C3B71"/>
    <w:rsid w:val="000D0F76"/>
    <w:rsid w:val="000D53CA"/>
    <w:rsid w:val="001232F8"/>
    <w:rsid w:val="0014551E"/>
    <w:rsid w:val="00156124"/>
    <w:rsid w:val="00160652"/>
    <w:rsid w:val="001B5315"/>
    <w:rsid w:val="001C296A"/>
    <w:rsid w:val="001D3B53"/>
    <w:rsid w:val="001E523C"/>
    <w:rsid w:val="00204000"/>
    <w:rsid w:val="00205843"/>
    <w:rsid w:val="00224A0F"/>
    <w:rsid w:val="00227381"/>
    <w:rsid w:val="00230E57"/>
    <w:rsid w:val="00232030"/>
    <w:rsid w:val="00247165"/>
    <w:rsid w:val="0025345D"/>
    <w:rsid w:val="002C22D9"/>
    <w:rsid w:val="002C5341"/>
    <w:rsid w:val="002C61EB"/>
    <w:rsid w:val="002D40DF"/>
    <w:rsid w:val="002D527E"/>
    <w:rsid w:val="003168A1"/>
    <w:rsid w:val="00317220"/>
    <w:rsid w:val="00334B7D"/>
    <w:rsid w:val="003418D4"/>
    <w:rsid w:val="003B756C"/>
    <w:rsid w:val="003C73DD"/>
    <w:rsid w:val="003F25F6"/>
    <w:rsid w:val="003F4FC0"/>
    <w:rsid w:val="004030EF"/>
    <w:rsid w:val="00404F91"/>
    <w:rsid w:val="00406F1A"/>
    <w:rsid w:val="004118CF"/>
    <w:rsid w:val="0042250F"/>
    <w:rsid w:val="00423ABC"/>
    <w:rsid w:val="00423DAB"/>
    <w:rsid w:val="00430533"/>
    <w:rsid w:val="00437133"/>
    <w:rsid w:val="004413DA"/>
    <w:rsid w:val="00444DB7"/>
    <w:rsid w:val="00477E99"/>
    <w:rsid w:val="004A028F"/>
    <w:rsid w:val="004A650D"/>
    <w:rsid w:val="004B0512"/>
    <w:rsid w:val="004B6CBE"/>
    <w:rsid w:val="004B7728"/>
    <w:rsid w:val="004D44FC"/>
    <w:rsid w:val="004E7772"/>
    <w:rsid w:val="004E79F6"/>
    <w:rsid w:val="00512F33"/>
    <w:rsid w:val="00524EC8"/>
    <w:rsid w:val="005255A9"/>
    <w:rsid w:val="00532077"/>
    <w:rsid w:val="0054120B"/>
    <w:rsid w:val="0054686B"/>
    <w:rsid w:val="00547EFA"/>
    <w:rsid w:val="0055589C"/>
    <w:rsid w:val="005639D6"/>
    <w:rsid w:val="005E37F2"/>
    <w:rsid w:val="005E3A90"/>
    <w:rsid w:val="005F3DFE"/>
    <w:rsid w:val="0060400A"/>
    <w:rsid w:val="0065043D"/>
    <w:rsid w:val="0067266D"/>
    <w:rsid w:val="006B601D"/>
    <w:rsid w:val="006B7DFD"/>
    <w:rsid w:val="006D1DF8"/>
    <w:rsid w:val="006D347A"/>
    <w:rsid w:val="00710F4A"/>
    <w:rsid w:val="00711783"/>
    <w:rsid w:val="00731386"/>
    <w:rsid w:val="00735C81"/>
    <w:rsid w:val="00747A03"/>
    <w:rsid w:val="00766E42"/>
    <w:rsid w:val="00793C7E"/>
    <w:rsid w:val="00797246"/>
    <w:rsid w:val="007A3AE0"/>
    <w:rsid w:val="007B114E"/>
    <w:rsid w:val="007D39A5"/>
    <w:rsid w:val="007D4A82"/>
    <w:rsid w:val="007F070E"/>
    <w:rsid w:val="007F64C2"/>
    <w:rsid w:val="00863CEF"/>
    <w:rsid w:val="00887BF5"/>
    <w:rsid w:val="008A2E3A"/>
    <w:rsid w:val="008A7804"/>
    <w:rsid w:val="008D4C4E"/>
    <w:rsid w:val="008F71DE"/>
    <w:rsid w:val="00943278"/>
    <w:rsid w:val="009616E2"/>
    <w:rsid w:val="009623DC"/>
    <w:rsid w:val="009759E1"/>
    <w:rsid w:val="00977451"/>
    <w:rsid w:val="00980EB4"/>
    <w:rsid w:val="00987FE1"/>
    <w:rsid w:val="009A0E59"/>
    <w:rsid w:val="009A2528"/>
    <w:rsid w:val="009A2D65"/>
    <w:rsid w:val="009D729D"/>
    <w:rsid w:val="009E1C49"/>
    <w:rsid w:val="009E6C17"/>
    <w:rsid w:val="009F1146"/>
    <w:rsid w:val="00A10E1A"/>
    <w:rsid w:val="00A15B07"/>
    <w:rsid w:val="00A2227C"/>
    <w:rsid w:val="00A224F4"/>
    <w:rsid w:val="00A43C1F"/>
    <w:rsid w:val="00A45F32"/>
    <w:rsid w:val="00A66AF0"/>
    <w:rsid w:val="00A66E9D"/>
    <w:rsid w:val="00A83B3A"/>
    <w:rsid w:val="00A83B7F"/>
    <w:rsid w:val="00A86CB7"/>
    <w:rsid w:val="00AA1981"/>
    <w:rsid w:val="00AA67E8"/>
    <w:rsid w:val="00AC471A"/>
    <w:rsid w:val="00AE11E2"/>
    <w:rsid w:val="00AE6BD4"/>
    <w:rsid w:val="00AF0E11"/>
    <w:rsid w:val="00AF105B"/>
    <w:rsid w:val="00AF4D93"/>
    <w:rsid w:val="00B210EC"/>
    <w:rsid w:val="00B224CB"/>
    <w:rsid w:val="00B30D20"/>
    <w:rsid w:val="00B4169A"/>
    <w:rsid w:val="00B41A94"/>
    <w:rsid w:val="00B41F02"/>
    <w:rsid w:val="00B47E7E"/>
    <w:rsid w:val="00BB6613"/>
    <w:rsid w:val="00C15CD5"/>
    <w:rsid w:val="00C249A1"/>
    <w:rsid w:val="00C77A2B"/>
    <w:rsid w:val="00C87D3C"/>
    <w:rsid w:val="00CA17DD"/>
    <w:rsid w:val="00CC2DE2"/>
    <w:rsid w:val="00CF3EE8"/>
    <w:rsid w:val="00CF5090"/>
    <w:rsid w:val="00D14D85"/>
    <w:rsid w:val="00D20D54"/>
    <w:rsid w:val="00D504C6"/>
    <w:rsid w:val="00D547CD"/>
    <w:rsid w:val="00D57DF4"/>
    <w:rsid w:val="00D6409C"/>
    <w:rsid w:val="00D709D0"/>
    <w:rsid w:val="00D96953"/>
    <w:rsid w:val="00DA153B"/>
    <w:rsid w:val="00DA6850"/>
    <w:rsid w:val="00DA74D2"/>
    <w:rsid w:val="00DB033E"/>
    <w:rsid w:val="00DE4DB9"/>
    <w:rsid w:val="00DE58AD"/>
    <w:rsid w:val="00DF336B"/>
    <w:rsid w:val="00E05174"/>
    <w:rsid w:val="00E20EA9"/>
    <w:rsid w:val="00E25A9F"/>
    <w:rsid w:val="00E2765C"/>
    <w:rsid w:val="00E72E9B"/>
    <w:rsid w:val="00E9109B"/>
    <w:rsid w:val="00EB25DE"/>
    <w:rsid w:val="00ED7358"/>
    <w:rsid w:val="00EE1DC4"/>
    <w:rsid w:val="00EF4F33"/>
    <w:rsid w:val="00F140D5"/>
    <w:rsid w:val="00F27DAD"/>
    <w:rsid w:val="00F30AC8"/>
    <w:rsid w:val="00F40C01"/>
    <w:rsid w:val="00F410E2"/>
    <w:rsid w:val="00F54B62"/>
    <w:rsid w:val="00F64B3D"/>
    <w:rsid w:val="00F6603E"/>
    <w:rsid w:val="00F66D50"/>
    <w:rsid w:val="00F76DD8"/>
    <w:rsid w:val="00F947C5"/>
    <w:rsid w:val="00FD6E26"/>
    <w:rsid w:val="00FE61FF"/>
    <w:rsid w:val="00FF3E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F1D47"/>
  <w15:chartTrackingRefBased/>
  <w15:docId w15:val="{0B883CFD-0C70-4427-9720-991F45FA3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30AC8"/>
    <w:pPr>
      <w:spacing w:after="0" w:line="240" w:lineRule="auto"/>
    </w:pPr>
    <w:rPr>
      <w:rFonts w:eastAsiaTheme="minorEastAsia"/>
      <w:sz w:val="24"/>
      <w:szCs w:val="24"/>
      <w:lang w:eastAsia="de-DE"/>
    </w:rPr>
  </w:style>
  <w:style w:type="paragraph" w:styleId="Nagwek2">
    <w:name w:val="heading 2"/>
    <w:basedOn w:val="Normalny"/>
    <w:next w:val="Normalny"/>
    <w:link w:val="Nagwek2Znak"/>
    <w:uiPriority w:val="99"/>
    <w:qFormat/>
    <w:rsid w:val="00F30AC8"/>
    <w:pPr>
      <w:keepNext/>
      <w:outlineLvl w:val="1"/>
    </w:pPr>
    <w:rPr>
      <w:rFonts w:ascii="Arial" w:eastAsia="MS Mincho" w:hAnsi="Arial" w:cs="Times New Roman"/>
      <w:b/>
      <w:bCs/>
      <w:sz w:val="16"/>
      <w:lang w:val="es-ES" w:eastAsia="ja-JP"/>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9"/>
    <w:rsid w:val="00F30AC8"/>
    <w:rPr>
      <w:rFonts w:ascii="Arial" w:eastAsia="MS Mincho" w:hAnsi="Arial" w:cs="Times New Roman"/>
      <w:b/>
      <w:bCs/>
      <w:sz w:val="16"/>
      <w:szCs w:val="24"/>
      <w:lang w:val="es-ES" w:eastAsia="ja-JP"/>
    </w:rPr>
  </w:style>
  <w:style w:type="paragraph" w:styleId="Nagwek">
    <w:name w:val="header"/>
    <w:basedOn w:val="Normalny"/>
    <w:link w:val="NagwekZnak"/>
    <w:uiPriority w:val="99"/>
    <w:unhideWhenUsed/>
    <w:rsid w:val="00F30AC8"/>
    <w:pPr>
      <w:tabs>
        <w:tab w:val="center" w:pos="4536"/>
        <w:tab w:val="right" w:pos="9072"/>
      </w:tabs>
    </w:pPr>
  </w:style>
  <w:style w:type="character" w:customStyle="1" w:styleId="NagwekZnak">
    <w:name w:val="Nagłówek Znak"/>
    <w:basedOn w:val="Domylnaczcionkaakapitu"/>
    <w:link w:val="Nagwek"/>
    <w:uiPriority w:val="99"/>
    <w:rsid w:val="00F30AC8"/>
    <w:rPr>
      <w:rFonts w:eastAsiaTheme="minorEastAsia"/>
      <w:sz w:val="24"/>
      <w:szCs w:val="24"/>
      <w:lang w:eastAsia="de-DE"/>
    </w:rPr>
  </w:style>
  <w:style w:type="paragraph" w:styleId="Stopka">
    <w:name w:val="footer"/>
    <w:basedOn w:val="Normalny"/>
    <w:link w:val="StopkaZnak"/>
    <w:uiPriority w:val="99"/>
    <w:unhideWhenUsed/>
    <w:rsid w:val="00F30AC8"/>
    <w:pPr>
      <w:tabs>
        <w:tab w:val="center" w:pos="4536"/>
        <w:tab w:val="right" w:pos="9072"/>
      </w:tabs>
    </w:pPr>
  </w:style>
  <w:style w:type="character" w:customStyle="1" w:styleId="StopkaZnak">
    <w:name w:val="Stopka Znak"/>
    <w:basedOn w:val="Domylnaczcionkaakapitu"/>
    <w:link w:val="Stopka"/>
    <w:uiPriority w:val="99"/>
    <w:rsid w:val="00F30AC8"/>
    <w:rPr>
      <w:rFonts w:eastAsiaTheme="minorEastAsia"/>
      <w:sz w:val="24"/>
      <w:szCs w:val="24"/>
      <w:lang w:eastAsia="de-DE"/>
    </w:rPr>
  </w:style>
  <w:style w:type="paragraph" w:customStyle="1" w:styleId="BalloonText1">
    <w:name w:val="Balloon Text1"/>
    <w:basedOn w:val="Normalny"/>
    <w:uiPriority w:val="99"/>
    <w:rsid w:val="00F30AC8"/>
    <w:rPr>
      <w:rFonts w:ascii="Tahoma" w:eastAsia="MS Mincho" w:hAnsi="Tahoma" w:cs="Tahoma"/>
      <w:sz w:val="16"/>
      <w:szCs w:val="16"/>
      <w:lang w:val="en-GB" w:eastAsia="en-US"/>
    </w:rPr>
  </w:style>
  <w:style w:type="paragraph" w:styleId="Akapitzlist">
    <w:name w:val="List Paragraph"/>
    <w:basedOn w:val="Normalny"/>
    <w:uiPriority w:val="34"/>
    <w:qFormat/>
    <w:rsid w:val="00F30AC8"/>
    <w:pPr>
      <w:ind w:left="720"/>
      <w:contextualSpacing/>
    </w:pPr>
    <w:rPr>
      <w:lang w:val="de-DE"/>
    </w:rPr>
  </w:style>
  <w:style w:type="character" w:customStyle="1" w:styleId="bumpedfont20">
    <w:name w:val="bumpedfont20"/>
    <w:basedOn w:val="Domylnaczcionkaakapitu"/>
    <w:rsid w:val="00F30AC8"/>
  </w:style>
  <w:style w:type="character" w:styleId="Hipercze">
    <w:name w:val="Hyperlink"/>
    <w:basedOn w:val="Domylnaczcionkaakapitu"/>
    <w:uiPriority w:val="99"/>
    <w:unhideWhenUsed/>
    <w:rsid w:val="002C61EB"/>
    <w:rPr>
      <w:color w:val="0563C1" w:themeColor="hyperlink"/>
      <w:u w:val="single"/>
    </w:rPr>
  </w:style>
  <w:style w:type="paragraph" w:customStyle="1" w:styleId="s3">
    <w:name w:val="s3"/>
    <w:basedOn w:val="Normalny"/>
    <w:rsid w:val="002C61EB"/>
    <w:pPr>
      <w:spacing w:before="100" w:beforeAutospacing="1" w:after="100" w:afterAutospacing="1"/>
    </w:pPr>
    <w:rPr>
      <w:rFonts w:ascii="Times New Roman" w:eastAsiaTheme="minorHAnsi" w:hAnsi="Times New Roman" w:cs="Times New Roman"/>
      <w:lang w:val="en-GB" w:eastAsia="en-GB"/>
    </w:rPr>
  </w:style>
  <w:style w:type="character" w:styleId="Nierozpoznanawzmianka">
    <w:name w:val="Unresolved Mention"/>
    <w:basedOn w:val="Domylnaczcionkaakapitu"/>
    <w:uiPriority w:val="99"/>
    <w:semiHidden/>
    <w:unhideWhenUsed/>
    <w:rsid w:val="00747A03"/>
    <w:rPr>
      <w:color w:val="605E5C"/>
      <w:shd w:val="clear" w:color="auto" w:fill="E1DFDD"/>
    </w:rPr>
  </w:style>
  <w:style w:type="paragraph" w:styleId="Tekstprzypisudolnego">
    <w:name w:val="footnote text"/>
    <w:basedOn w:val="Normalny"/>
    <w:link w:val="TekstprzypisudolnegoZnak"/>
    <w:uiPriority w:val="99"/>
    <w:unhideWhenUsed/>
    <w:rsid w:val="00AA67E8"/>
    <w:rPr>
      <w:sz w:val="20"/>
      <w:szCs w:val="20"/>
      <w:lang w:val="de-DE"/>
    </w:rPr>
  </w:style>
  <w:style w:type="character" w:customStyle="1" w:styleId="TekstprzypisudolnegoZnak">
    <w:name w:val="Tekst przypisu dolnego Znak"/>
    <w:basedOn w:val="Domylnaczcionkaakapitu"/>
    <w:link w:val="Tekstprzypisudolnego"/>
    <w:uiPriority w:val="99"/>
    <w:rsid w:val="00AA67E8"/>
    <w:rPr>
      <w:rFonts w:eastAsiaTheme="minorEastAsia"/>
      <w:sz w:val="20"/>
      <w:szCs w:val="20"/>
      <w:lang w:val="de-DE" w:eastAsia="de-DE"/>
    </w:rPr>
  </w:style>
  <w:style w:type="character" w:styleId="Odwoanieprzypisudolnego">
    <w:name w:val="footnote reference"/>
    <w:basedOn w:val="Domylnaczcionkaakapitu"/>
    <w:uiPriority w:val="99"/>
    <w:semiHidden/>
    <w:unhideWhenUsed/>
    <w:rsid w:val="00AA67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84151">
      <w:bodyDiv w:val="1"/>
      <w:marLeft w:val="0"/>
      <w:marRight w:val="0"/>
      <w:marTop w:val="0"/>
      <w:marBottom w:val="0"/>
      <w:divBdr>
        <w:top w:val="none" w:sz="0" w:space="0" w:color="auto"/>
        <w:left w:val="none" w:sz="0" w:space="0" w:color="auto"/>
        <w:bottom w:val="none" w:sz="0" w:space="0" w:color="auto"/>
        <w:right w:val="none" w:sz="0" w:space="0" w:color="auto"/>
      </w:divBdr>
    </w:div>
    <w:div w:id="192780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E4763-F235-40AC-A8AF-9005C98F9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517</Words>
  <Characters>3102</Characters>
  <Application>Microsoft Office Word</Application>
  <DocSecurity>0</DocSecurity>
  <Lines>25</Lines>
  <Paragraphs>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Estoria</dc:creator>
  <cp:keywords/>
  <dc:description/>
  <cp:lastModifiedBy>Magda Springer</cp:lastModifiedBy>
  <cp:revision>7</cp:revision>
  <cp:lastPrinted>2023-08-02T04:57:00Z</cp:lastPrinted>
  <dcterms:created xsi:type="dcterms:W3CDTF">2023-10-09T09:24:00Z</dcterms:created>
  <dcterms:modified xsi:type="dcterms:W3CDTF">2023-10-11T07:20:00Z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759577-5ea0-4866-9528-c5abbb8a6af6_Enabled">
    <vt:lpwstr>true</vt:lpwstr>
  </property>
  <property fmtid="{D5CDD505-2E9C-101B-9397-08002B2CF9AE}" pid="3" name="MSIP_Label_8f759577-5ea0-4866-9528-c5abbb8a6af6_SetDate">
    <vt:lpwstr>2022-08-09T12:34:17Z</vt:lpwstr>
  </property>
  <property fmtid="{D5CDD505-2E9C-101B-9397-08002B2CF9AE}" pid="4" name="MSIP_Label_8f759577-5ea0-4866-9528-c5abbb8a6af6_Method">
    <vt:lpwstr>Privileged</vt:lpwstr>
  </property>
  <property fmtid="{D5CDD505-2E9C-101B-9397-08002B2CF9AE}" pid="5" name="MSIP_Label_8f759577-5ea0-4866-9528-c5abbb8a6af6_Name">
    <vt:lpwstr>Public</vt:lpwstr>
  </property>
  <property fmtid="{D5CDD505-2E9C-101B-9397-08002B2CF9AE}" pid="6" name="MSIP_Label_8f759577-5ea0-4866-9528-c5abbb8a6af6_SiteId">
    <vt:lpwstr>88aa0304-bac8-42a3-b26f-81949581123b</vt:lpwstr>
  </property>
  <property fmtid="{D5CDD505-2E9C-101B-9397-08002B2CF9AE}" pid="7" name="MSIP_Label_8f759577-5ea0-4866-9528-c5abbb8a6af6_ActionId">
    <vt:lpwstr>6f23d8ed-8f6f-487a-99f1-2d57b212b320</vt:lpwstr>
  </property>
  <property fmtid="{D5CDD505-2E9C-101B-9397-08002B2CF9AE}" pid="8" name="MSIP_Label_8f759577-5ea0-4866-9528-c5abbb8a6af6_ContentBits">
    <vt:lpwstr>0</vt:lpwstr>
  </property>
</Properties>
</file>