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41FC" w14:textId="77777777" w:rsidR="008B7B3B" w:rsidRDefault="008B7B3B" w:rsidP="00F91260">
      <w:pPr>
        <w:spacing w:line="276" w:lineRule="auto"/>
        <w:rPr>
          <w:rFonts w:ascii="Mazda Type" w:hAnsi="Mazda Type"/>
          <w:kern w:val="2"/>
          <w:sz w:val="32"/>
          <w:szCs w:val="32"/>
          <w:lang w:val="en-US" w:eastAsia="ja-JP"/>
        </w:rPr>
      </w:pPr>
    </w:p>
    <w:p w14:paraId="621962EC" w14:textId="6C3F78CB" w:rsidR="008B7B3B" w:rsidRPr="00427E29" w:rsidRDefault="008B7B3B" w:rsidP="008B7B3B">
      <w:pPr>
        <w:spacing w:line="276" w:lineRule="auto"/>
        <w:jc w:val="center"/>
        <w:rPr>
          <w:rFonts w:ascii="Mazda Type" w:hAnsi="Mazda Type"/>
          <w:kern w:val="2"/>
          <w:sz w:val="32"/>
          <w:szCs w:val="32"/>
          <w:lang w:eastAsia="ja-JP"/>
        </w:rPr>
      </w:pPr>
      <w:r w:rsidRPr="00427E29">
        <w:rPr>
          <w:rFonts w:ascii="Mazda Type" w:hAnsi="Mazda Type"/>
          <w:kern w:val="2"/>
          <w:sz w:val="32"/>
          <w:szCs w:val="32"/>
          <w:lang w:eastAsia="ja-JP"/>
        </w:rPr>
        <w:t>Ponadczasowe piękno Urushi, japońskiej s</w:t>
      </w:r>
      <w:r>
        <w:rPr>
          <w:rFonts w:ascii="Mazda Type" w:hAnsi="Mazda Type"/>
          <w:kern w:val="2"/>
          <w:sz w:val="32"/>
          <w:szCs w:val="32"/>
          <w:lang w:eastAsia="ja-JP"/>
        </w:rPr>
        <w:t>ztuki</w:t>
      </w:r>
      <w:r w:rsidR="00430533">
        <w:rPr>
          <w:rFonts w:ascii="Mazda Type" w:hAnsi="Mazda Type"/>
          <w:kern w:val="2"/>
          <w:sz w:val="32"/>
          <w:szCs w:val="32"/>
          <w:lang w:eastAsia="ja-JP"/>
        </w:rPr>
        <w:t xml:space="preserve"> </w:t>
      </w:r>
      <w:r w:rsidR="00430533" w:rsidRPr="00FF59FA">
        <w:rPr>
          <w:rFonts w:ascii="Mazda Type" w:hAnsi="Mazda Type"/>
          <w:kern w:val="2"/>
          <w:sz w:val="32"/>
          <w:szCs w:val="32"/>
          <w:lang w:eastAsia="ja-JP"/>
        </w:rPr>
        <w:t>tworzenia</w:t>
      </w:r>
      <w:r>
        <w:rPr>
          <w:rFonts w:ascii="Mazda Type" w:hAnsi="Mazda Type"/>
          <w:kern w:val="2"/>
          <w:sz w:val="32"/>
          <w:szCs w:val="32"/>
          <w:lang w:eastAsia="ja-JP"/>
        </w:rPr>
        <w:t xml:space="preserve"> przedmiotów z laki</w:t>
      </w:r>
    </w:p>
    <w:p w14:paraId="02F4D3AD" w14:textId="77777777" w:rsidR="008B7B3B" w:rsidRPr="00427E29" w:rsidRDefault="008B7B3B" w:rsidP="008B7B3B">
      <w:pPr>
        <w:spacing w:line="276" w:lineRule="auto"/>
        <w:jc w:val="center"/>
        <w:rPr>
          <w:rFonts w:ascii="Mazda Type" w:hAnsi="Mazda Type"/>
          <w:kern w:val="2"/>
          <w:sz w:val="18"/>
          <w:szCs w:val="18"/>
          <w:lang w:eastAsia="ja-JP"/>
        </w:rPr>
      </w:pPr>
    </w:p>
    <w:p w14:paraId="3227353C" w14:textId="60CDB4DE" w:rsidR="008B7B3B" w:rsidRPr="00430533" w:rsidRDefault="008B7B3B" w:rsidP="00F91260">
      <w:pPr>
        <w:spacing w:line="276" w:lineRule="auto"/>
        <w:jc w:val="center"/>
        <w:rPr>
          <w:rFonts w:ascii="Mazda Type" w:hAnsi="Mazda Type"/>
          <w:kern w:val="2"/>
          <w:sz w:val="21"/>
          <w:szCs w:val="21"/>
          <w:lang w:eastAsia="ja-JP"/>
        </w:rPr>
      </w:pPr>
    </w:p>
    <w:p w14:paraId="25320825" w14:textId="7E492717" w:rsidR="008B7B3B" w:rsidRPr="00430533" w:rsidRDefault="008B7B3B" w:rsidP="008B7B3B">
      <w:pPr>
        <w:spacing w:line="276" w:lineRule="auto"/>
        <w:jc w:val="center"/>
        <w:rPr>
          <w:rFonts w:ascii="Mazda Type" w:hAnsi="Mazda Type"/>
          <w:kern w:val="2"/>
          <w:sz w:val="22"/>
          <w:szCs w:val="22"/>
          <w:lang w:eastAsia="ja-JP"/>
        </w:rPr>
      </w:pPr>
      <w:r w:rsidRPr="00430533">
        <w:rPr>
          <w:rFonts w:ascii="Mazda Type" w:hAnsi="Mazda Type"/>
          <w:kern w:val="2"/>
          <w:sz w:val="22"/>
          <w:szCs w:val="22"/>
          <w:lang w:eastAsia="ja-JP"/>
        </w:rPr>
        <w:t xml:space="preserve">Na przestrzeni tysiącleci produkcja urushi przekształciła się z tradycyjnego japońskiego rzemiosła w ekskluzywną formę sztuki, znaną z wykorzystywania naturalnych, niezwykle trwałych </w:t>
      </w:r>
      <w:r w:rsidR="00F91260" w:rsidRPr="00430533">
        <w:rPr>
          <w:rFonts w:ascii="Mazda Type" w:hAnsi="Mazda Type"/>
          <w:kern w:val="2"/>
          <w:sz w:val="22"/>
          <w:szCs w:val="22"/>
          <w:lang w:eastAsia="ja-JP"/>
        </w:rPr>
        <w:t>surowców</w:t>
      </w:r>
      <w:r w:rsidRPr="00430533">
        <w:rPr>
          <w:rFonts w:ascii="Mazda Type" w:hAnsi="Mazda Type"/>
          <w:kern w:val="2"/>
          <w:sz w:val="22"/>
          <w:szCs w:val="22"/>
          <w:lang w:eastAsia="ja-JP"/>
        </w:rPr>
        <w:br/>
      </w:r>
    </w:p>
    <w:p w14:paraId="0B6F375E" w14:textId="77777777" w:rsidR="008B7B3B" w:rsidRPr="00427E29" w:rsidRDefault="008B7B3B" w:rsidP="008B7B3B">
      <w:pPr>
        <w:spacing w:line="276" w:lineRule="auto"/>
        <w:jc w:val="center"/>
        <w:rPr>
          <w:rFonts w:ascii="Mazda Type" w:hAnsi="Mazda Type"/>
          <w:kern w:val="2"/>
          <w:sz w:val="21"/>
          <w:szCs w:val="21"/>
          <w:lang w:eastAsia="ja-JP"/>
        </w:rPr>
      </w:pPr>
    </w:p>
    <w:p w14:paraId="5F54AF33" w14:textId="0ABDD269" w:rsidR="008B7B3B" w:rsidRPr="00430533" w:rsidRDefault="008B7B3B" w:rsidP="00430533">
      <w:pPr>
        <w:spacing w:line="276" w:lineRule="auto"/>
        <w:jc w:val="both"/>
        <w:rPr>
          <w:rFonts w:ascii="Mazda Type" w:hAnsi="Mazda Type"/>
          <w:sz w:val="20"/>
          <w:szCs w:val="20"/>
        </w:rPr>
      </w:pPr>
      <w:r w:rsidRPr="00430533">
        <w:rPr>
          <w:rFonts w:ascii="Mazda Type" w:hAnsi="Mazda Type"/>
          <w:sz w:val="20"/>
          <w:szCs w:val="20"/>
        </w:rPr>
        <w:t>Urushi, stosowane we wschodnioazjatyckiej sztuce i rzemiośle od tysięcy lat, fascynuje wyjątkową głębią koloru uzyskaną poprzez nakładanie licznych bardzo cienkich warstw lakieru. Często jest synonimem samej Japonii, a</w:t>
      </w:r>
      <w:r w:rsidR="003A48EB" w:rsidRPr="00430533">
        <w:rPr>
          <w:rFonts w:ascii="Mazda Type" w:hAnsi="Mazda Type"/>
          <w:sz w:val="20"/>
          <w:szCs w:val="20"/>
        </w:rPr>
        <w:t xml:space="preserve"> także,</w:t>
      </w:r>
      <w:r w:rsidRPr="00430533">
        <w:rPr>
          <w:rFonts w:ascii="Mazda Type" w:hAnsi="Mazda Type"/>
          <w:sz w:val="20"/>
          <w:szCs w:val="20"/>
        </w:rPr>
        <w:t xml:space="preserve"> jak</w:t>
      </w:r>
      <w:r w:rsidR="003A48EB" w:rsidRPr="00430533">
        <w:rPr>
          <w:rFonts w:ascii="Mazda Type" w:hAnsi="Mazda Type"/>
          <w:sz w:val="20"/>
          <w:szCs w:val="20"/>
        </w:rPr>
        <w:t xml:space="preserve"> widać w</w:t>
      </w:r>
      <w:r w:rsidRPr="00430533">
        <w:rPr>
          <w:rFonts w:ascii="Mazda Type" w:hAnsi="Mazda Type"/>
          <w:sz w:val="20"/>
          <w:szCs w:val="20"/>
        </w:rPr>
        <w:t xml:space="preserve"> prac</w:t>
      </w:r>
      <w:r w:rsidR="003A48EB" w:rsidRPr="00430533">
        <w:rPr>
          <w:rFonts w:ascii="Mazda Type" w:hAnsi="Mazda Type"/>
          <w:sz w:val="20"/>
          <w:szCs w:val="20"/>
        </w:rPr>
        <w:t>ach</w:t>
      </w:r>
      <w:r w:rsidRPr="00430533">
        <w:rPr>
          <w:rFonts w:ascii="Mazda Type" w:hAnsi="Mazda Type"/>
          <w:sz w:val="20"/>
          <w:szCs w:val="20"/>
        </w:rPr>
        <w:t xml:space="preserve"> wielokrotnie nagradzanego artysty Naoyi Takayamy, ma wiele wspólnego z zaangażowaniem Mazdy w </w:t>
      </w:r>
      <w:r w:rsidR="00F91260" w:rsidRPr="00430533">
        <w:rPr>
          <w:rFonts w:ascii="Mazda Type" w:hAnsi="Mazda Type"/>
          <w:sz w:val="20"/>
          <w:szCs w:val="20"/>
        </w:rPr>
        <w:t>doskon</w:t>
      </w:r>
      <w:r w:rsidR="003A48EB" w:rsidRPr="00430533">
        <w:rPr>
          <w:rFonts w:ascii="Mazda Type" w:hAnsi="Mazda Type"/>
          <w:sz w:val="20"/>
          <w:szCs w:val="20"/>
        </w:rPr>
        <w:t>ale</w:t>
      </w:r>
      <w:r w:rsidR="00F91260" w:rsidRPr="00430533">
        <w:rPr>
          <w:rFonts w:ascii="Mazda Type" w:hAnsi="Mazda Type"/>
          <w:sz w:val="20"/>
          <w:szCs w:val="20"/>
        </w:rPr>
        <w:t>nie</w:t>
      </w:r>
      <w:r w:rsidRPr="00430533">
        <w:rPr>
          <w:rFonts w:ascii="Mazda Type" w:hAnsi="Mazda Type"/>
          <w:sz w:val="20"/>
          <w:szCs w:val="20"/>
        </w:rPr>
        <w:t xml:space="preserve"> swoich przykuwających uwagę projektów. Mazda czerpie inspirację z tych pradawnych technik, aby opracować doskonałą paletę barw z </w:t>
      </w:r>
      <w:r w:rsidR="003A48EB" w:rsidRPr="00430533">
        <w:rPr>
          <w:rFonts w:ascii="Mazda Type" w:hAnsi="Mazda Type"/>
          <w:sz w:val="20"/>
          <w:szCs w:val="20"/>
        </w:rPr>
        <w:t>głębokim</w:t>
      </w:r>
      <w:r w:rsidRPr="00430533">
        <w:rPr>
          <w:rFonts w:ascii="Mazda Type" w:hAnsi="Mazda Type"/>
          <w:sz w:val="20"/>
          <w:szCs w:val="20"/>
        </w:rPr>
        <w:t xml:space="preserve"> blaskiem podkreślającym subtelne szczegóły sylwet</w:t>
      </w:r>
      <w:r w:rsidR="00430533">
        <w:rPr>
          <w:rFonts w:ascii="Mazda Type" w:hAnsi="Mazda Type"/>
          <w:sz w:val="20"/>
          <w:szCs w:val="20"/>
        </w:rPr>
        <w:t>ek</w:t>
      </w:r>
      <w:r w:rsidRPr="00430533">
        <w:rPr>
          <w:rFonts w:ascii="Mazda Type" w:hAnsi="Mazda Type"/>
          <w:sz w:val="20"/>
          <w:szCs w:val="20"/>
        </w:rPr>
        <w:t xml:space="preserve"> swoich samochodów zaprojektowanych zgodnie z wielokrotnie nagradzaną stylistyką Kodo.</w:t>
      </w:r>
    </w:p>
    <w:p w14:paraId="1C9F79BF" w14:textId="77777777" w:rsidR="008B7B3B" w:rsidRPr="00430533" w:rsidRDefault="008B7B3B" w:rsidP="008B7B3B">
      <w:pPr>
        <w:spacing w:line="276" w:lineRule="auto"/>
        <w:rPr>
          <w:rFonts w:ascii="Mazda Type" w:hAnsi="Mazda Type"/>
          <w:i/>
          <w:iCs/>
          <w:sz w:val="20"/>
          <w:szCs w:val="20"/>
        </w:rPr>
      </w:pPr>
    </w:p>
    <w:p w14:paraId="4C807030" w14:textId="0B7E4736" w:rsidR="008B7B3B" w:rsidRPr="00430533" w:rsidRDefault="008B7B3B" w:rsidP="00430533">
      <w:pPr>
        <w:spacing w:line="276" w:lineRule="auto"/>
        <w:jc w:val="both"/>
        <w:rPr>
          <w:rFonts w:ascii="Mazda Type" w:hAnsi="Mazda Type"/>
          <w:sz w:val="20"/>
          <w:szCs w:val="20"/>
        </w:rPr>
      </w:pPr>
      <w:r w:rsidRPr="00430533">
        <w:rPr>
          <w:rFonts w:ascii="Mazda Type" w:hAnsi="Mazda Type"/>
          <w:sz w:val="20"/>
          <w:szCs w:val="20"/>
        </w:rPr>
        <w:t>Dotknij, a poczujesz,</w:t>
      </w:r>
      <w:r w:rsidR="003A48EB" w:rsidRPr="00430533">
        <w:rPr>
          <w:rFonts w:ascii="Mazda Type" w:hAnsi="Mazda Type"/>
          <w:sz w:val="20"/>
          <w:szCs w:val="20"/>
        </w:rPr>
        <w:t xml:space="preserve"> jaki jest delikatny</w:t>
      </w:r>
      <w:r w:rsidRPr="00430533">
        <w:rPr>
          <w:rFonts w:ascii="Mazda Type" w:hAnsi="Mazda Type"/>
          <w:sz w:val="20"/>
          <w:szCs w:val="20"/>
        </w:rPr>
        <w:t xml:space="preserve">. </w:t>
      </w:r>
      <w:r w:rsidR="003A48EB" w:rsidRPr="00430533">
        <w:rPr>
          <w:rFonts w:ascii="Mazda Type" w:hAnsi="Mazda Type"/>
          <w:sz w:val="20"/>
          <w:szCs w:val="20"/>
        </w:rPr>
        <w:t>Spojrzyj</w:t>
      </w:r>
      <w:r w:rsidRPr="00430533">
        <w:rPr>
          <w:rFonts w:ascii="Mazda Type" w:hAnsi="Mazda Type"/>
          <w:sz w:val="20"/>
          <w:szCs w:val="20"/>
        </w:rPr>
        <w:t>,</w:t>
      </w:r>
      <w:r w:rsidR="003A48EB" w:rsidRPr="00430533">
        <w:rPr>
          <w:rFonts w:ascii="Mazda Type" w:hAnsi="Mazda Type"/>
          <w:sz w:val="20"/>
          <w:szCs w:val="20"/>
        </w:rPr>
        <w:t xml:space="preserve"> a zostaniesz niemal zahipnotyzowany</w:t>
      </w:r>
      <w:r w:rsidRPr="00430533">
        <w:rPr>
          <w:rFonts w:ascii="Mazda Type" w:hAnsi="Mazda Type"/>
          <w:sz w:val="20"/>
          <w:szCs w:val="20"/>
        </w:rPr>
        <w:t xml:space="preserve"> głębokim połyskiem. Japońska laka pokryta cienkimi warstwami żywicy z drzewa urushi, jest szczytem starożytnej tradycji i rzemiosła, a teraz, gdy świat zwraca się w stronę produktów przyjaznych środowisk</w:t>
      </w:r>
      <w:r w:rsidR="00430533">
        <w:rPr>
          <w:rFonts w:ascii="Mazda Type" w:hAnsi="Mazda Type"/>
          <w:sz w:val="20"/>
          <w:szCs w:val="20"/>
        </w:rPr>
        <w:t>u</w:t>
      </w:r>
      <w:r w:rsidR="003A48EB" w:rsidRPr="00430533">
        <w:rPr>
          <w:rFonts w:ascii="Mazda Type" w:hAnsi="Mazda Type"/>
          <w:sz w:val="20"/>
          <w:szCs w:val="20"/>
        </w:rPr>
        <w:t xml:space="preserve"> naturaln</w:t>
      </w:r>
      <w:r w:rsidR="00430533">
        <w:rPr>
          <w:rFonts w:ascii="Mazda Type" w:hAnsi="Mazda Type"/>
          <w:sz w:val="20"/>
          <w:szCs w:val="20"/>
        </w:rPr>
        <w:t>emu</w:t>
      </w:r>
      <w:r w:rsidRPr="00430533">
        <w:rPr>
          <w:rFonts w:ascii="Mazda Type" w:hAnsi="Mazda Type"/>
          <w:sz w:val="20"/>
          <w:szCs w:val="20"/>
        </w:rPr>
        <w:t>, nigdy nie było lepszego czasu na celebrowanie sztuki urushi.</w:t>
      </w:r>
    </w:p>
    <w:p w14:paraId="765CC4B7" w14:textId="77777777" w:rsidR="008B7B3B" w:rsidRPr="00430533" w:rsidRDefault="008B7B3B" w:rsidP="008B7B3B">
      <w:pPr>
        <w:spacing w:line="276" w:lineRule="auto"/>
        <w:rPr>
          <w:rFonts w:ascii="Mazda Type" w:hAnsi="Mazda Type"/>
          <w:sz w:val="20"/>
          <w:szCs w:val="20"/>
        </w:rPr>
      </w:pPr>
    </w:p>
    <w:p w14:paraId="6760D589" w14:textId="6F566460" w:rsidR="008B7B3B" w:rsidRPr="00430533" w:rsidRDefault="008B7B3B" w:rsidP="00430533">
      <w:pPr>
        <w:spacing w:line="276" w:lineRule="auto"/>
        <w:jc w:val="both"/>
        <w:rPr>
          <w:rFonts w:ascii="Mazda Type" w:hAnsi="Mazda Type"/>
          <w:sz w:val="20"/>
          <w:szCs w:val="20"/>
        </w:rPr>
      </w:pPr>
      <w:r w:rsidRPr="00430533">
        <w:rPr>
          <w:rFonts w:ascii="Mazda Type" w:hAnsi="Mazda Type"/>
          <w:sz w:val="20"/>
          <w:szCs w:val="20"/>
        </w:rPr>
        <w:t>Żywica urushi, pozyskiwana z gatunku drzewa rosnącego wyłącznie w Azji Wschodniej, od 10 000 lat wykorzystywan</w:t>
      </w:r>
      <w:r w:rsidR="002912AF" w:rsidRPr="00430533">
        <w:rPr>
          <w:rFonts w:ascii="Mazda Type" w:hAnsi="Mazda Type"/>
          <w:sz w:val="20"/>
          <w:szCs w:val="20"/>
        </w:rPr>
        <w:t>a</w:t>
      </w:r>
      <w:r w:rsidRPr="00430533">
        <w:rPr>
          <w:rFonts w:ascii="Mazda Type" w:hAnsi="Mazda Type"/>
          <w:sz w:val="20"/>
          <w:szCs w:val="20"/>
        </w:rPr>
        <w:t xml:space="preserve"> jest do ochrony i dekoracji przedmiotów, łącząc sztukę z funkcjonalnością. Powierzchnia przedmiotu </w:t>
      </w:r>
      <w:r w:rsidR="00430533">
        <w:rPr>
          <w:rFonts w:ascii="Mazda Type" w:hAnsi="Mazda Type"/>
          <w:sz w:val="20"/>
          <w:szCs w:val="20"/>
        </w:rPr>
        <w:t>pokryta</w:t>
      </w:r>
      <w:r w:rsidRPr="00430533">
        <w:rPr>
          <w:rFonts w:ascii="Mazda Type" w:hAnsi="Mazda Type"/>
          <w:sz w:val="20"/>
          <w:szCs w:val="20"/>
        </w:rPr>
        <w:t xml:space="preserve"> </w:t>
      </w:r>
      <w:r w:rsidR="00430533">
        <w:rPr>
          <w:rFonts w:ascii="Mazda Type" w:hAnsi="Mazda Type"/>
          <w:sz w:val="20"/>
          <w:szCs w:val="20"/>
        </w:rPr>
        <w:t>warstwami</w:t>
      </w:r>
      <w:r w:rsidRPr="00430533">
        <w:rPr>
          <w:rFonts w:ascii="Mazda Type" w:hAnsi="Mazda Type"/>
          <w:sz w:val="20"/>
          <w:szCs w:val="20"/>
        </w:rPr>
        <w:t xml:space="preserve"> urushi jest odporna na działanie żrących kwasów i zasad, dzięki czemu jest wytrzymała, ale ponieważ wysycha poprzez wchłanianie wilgoci z powietrza, wydziela delikatny blask. „To dlatego powłoka wydaje się wilgotna i miękka oraz ma wyjątkowy połysk</w:t>
      </w:r>
      <w:r w:rsidR="00430533">
        <w:rPr>
          <w:rFonts w:ascii="Mazda Type" w:hAnsi="Mazda Type"/>
          <w:sz w:val="20"/>
          <w:szCs w:val="20"/>
        </w:rPr>
        <w:t>”</w:t>
      </w:r>
      <w:r w:rsidRPr="00430533">
        <w:rPr>
          <w:rFonts w:ascii="Mazda Type" w:hAnsi="Mazda Type"/>
          <w:sz w:val="20"/>
          <w:szCs w:val="20"/>
        </w:rPr>
        <w:t xml:space="preserve"> - mówi Naoya Takayama, wielokrotnie nagradzany artysta urushi z Hiroszimy. </w:t>
      </w:r>
      <w:r w:rsidR="002912AF" w:rsidRPr="00430533">
        <w:rPr>
          <w:rFonts w:ascii="Mazda Type" w:hAnsi="Mazda Type"/>
          <w:sz w:val="20"/>
          <w:szCs w:val="20"/>
        </w:rPr>
        <w:t xml:space="preserve">„Sztuka </w:t>
      </w:r>
      <w:r w:rsidRPr="00430533">
        <w:rPr>
          <w:rFonts w:ascii="Mazda Type" w:hAnsi="Mazda Type"/>
          <w:sz w:val="20"/>
          <w:szCs w:val="20"/>
        </w:rPr>
        <w:t>polega na tym, jak wydobyć tę finezję</w:t>
      </w:r>
      <w:r w:rsidR="00430533">
        <w:rPr>
          <w:rFonts w:ascii="Mazda Type" w:hAnsi="Mazda Type"/>
          <w:sz w:val="20"/>
          <w:szCs w:val="20"/>
        </w:rPr>
        <w:t>”</w:t>
      </w:r>
      <w:r w:rsidRPr="00430533">
        <w:rPr>
          <w:rFonts w:ascii="Mazda Type" w:hAnsi="Mazda Type"/>
          <w:sz w:val="20"/>
          <w:szCs w:val="20"/>
        </w:rPr>
        <w:t>.</w:t>
      </w:r>
    </w:p>
    <w:p w14:paraId="072495A5" w14:textId="77777777" w:rsidR="008B7B3B" w:rsidRPr="00430533" w:rsidRDefault="008B7B3B" w:rsidP="008B7B3B">
      <w:pPr>
        <w:spacing w:line="276" w:lineRule="auto"/>
        <w:rPr>
          <w:rFonts w:ascii="Mazda Type" w:hAnsi="Mazda Type"/>
          <w:sz w:val="20"/>
          <w:szCs w:val="20"/>
        </w:rPr>
      </w:pPr>
    </w:p>
    <w:p w14:paraId="7B174053" w14:textId="25F141B9" w:rsidR="00855F01" w:rsidRDefault="008B7B3B" w:rsidP="00430533">
      <w:pPr>
        <w:spacing w:line="276" w:lineRule="auto"/>
        <w:jc w:val="both"/>
        <w:rPr>
          <w:rFonts w:ascii="Mazda Type" w:hAnsi="Mazda Type"/>
          <w:sz w:val="20"/>
          <w:szCs w:val="20"/>
        </w:rPr>
      </w:pPr>
      <w:r w:rsidRPr="00430533">
        <w:rPr>
          <w:rFonts w:ascii="Mazda Type" w:hAnsi="Mazda Type"/>
          <w:sz w:val="20"/>
          <w:szCs w:val="20"/>
        </w:rPr>
        <w:t>To trudne i wymagające cierpliwości zadanie: artysta nakłada dziesiątki warstw powłoki urushi czekając kilka dni na wyschnięcie każdej</w:t>
      </w:r>
      <w:r w:rsidR="00430533">
        <w:rPr>
          <w:rFonts w:ascii="Mazda Type" w:hAnsi="Mazda Type"/>
          <w:sz w:val="20"/>
          <w:szCs w:val="20"/>
        </w:rPr>
        <w:t xml:space="preserve"> z nich</w:t>
      </w:r>
      <w:r w:rsidRPr="00430533">
        <w:rPr>
          <w:rFonts w:ascii="Mazda Type" w:hAnsi="Mazda Type"/>
          <w:sz w:val="20"/>
          <w:szCs w:val="20"/>
        </w:rPr>
        <w:t>, a następnie szlifuje je do grubości 0,03 mm. Takayama jest chwalony za swoje zręczne podejście do techniki Akebono-Nuri, tworząc czarne i czerwone grad</w:t>
      </w:r>
      <w:r w:rsidR="002912AF" w:rsidRPr="00430533">
        <w:rPr>
          <w:rFonts w:ascii="Mazda Type" w:hAnsi="Mazda Type"/>
          <w:sz w:val="20"/>
          <w:szCs w:val="20"/>
        </w:rPr>
        <w:t>ienty</w:t>
      </w:r>
      <w:r w:rsidRPr="00430533">
        <w:rPr>
          <w:rFonts w:ascii="Mazda Type" w:hAnsi="Mazda Type"/>
          <w:sz w:val="20"/>
          <w:szCs w:val="20"/>
        </w:rPr>
        <w:t xml:space="preserve"> na</w:t>
      </w:r>
      <w:r w:rsidR="002912AF" w:rsidRPr="00430533">
        <w:rPr>
          <w:rFonts w:ascii="Mazda Type" w:hAnsi="Mazda Type"/>
          <w:sz w:val="20"/>
          <w:szCs w:val="20"/>
        </w:rPr>
        <w:t xml:space="preserve"> wielu</w:t>
      </w:r>
      <w:r w:rsidRPr="00430533">
        <w:rPr>
          <w:rFonts w:ascii="Mazda Type" w:hAnsi="Mazda Type"/>
          <w:sz w:val="20"/>
          <w:szCs w:val="20"/>
        </w:rPr>
        <w:t xml:space="preserve"> warstwach, a nie na jednej, </w:t>
      </w:r>
      <w:r w:rsidR="002912AF" w:rsidRPr="00430533">
        <w:rPr>
          <w:rFonts w:ascii="Mazda Type" w:hAnsi="Mazda Type"/>
          <w:sz w:val="20"/>
          <w:szCs w:val="20"/>
        </w:rPr>
        <w:t>przez co uzyskuje efekt</w:t>
      </w:r>
      <w:r w:rsidRPr="00430533">
        <w:rPr>
          <w:rFonts w:ascii="Mazda Type" w:hAnsi="Mazda Type"/>
          <w:sz w:val="20"/>
          <w:szCs w:val="20"/>
        </w:rPr>
        <w:t xml:space="preserve"> głębi</w:t>
      </w:r>
      <w:r w:rsidR="002912AF" w:rsidRPr="00430533">
        <w:rPr>
          <w:rFonts w:ascii="Mazda Type" w:hAnsi="Mazda Type"/>
          <w:sz w:val="20"/>
          <w:szCs w:val="20"/>
        </w:rPr>
        <w:t xml:space="preserve"> zdobienia</w:t>
      </w:r>
      <w:r w:rsidRPr="00430533">
        <w:rPr>
          <w:rFonts w:ascii="Mazda Type" w:hAnsi="Mazda Type"/>
          <w:sz w:val="20"/>
          <w:szCs w:val="20"/>
        </w:rPr>
        <w:t>.</w:t>
      </w:r>
    </w:p>
    <w:p w14:paraId="09E0C102" w14:textId="77777777" w:rsidR="00DE4872" w:rsidRDefault="00DE4872" w:rsidP="00430533">
      <w:pPr>
        <w:spacing w:line="276" w:lineRule="auto"/>
        <w:jc w:val="both"/>
        <w:rPr>
          <w:rFonts w:ascii="Mazda Type" w:hAnsi="Mazda Type"/>
          <w:sz w:val="20"/>
          <w:szCs w:val="20"/>
        </w:rPr>
      </w:pPr>
    </w:p>
    <w:p w14:paraId="0D6012F1" w14:textId="77777777" w:rsidR="00DE4872" w:rsidRPr="00430533" w:rsidRDefault="00DE4872" w:rsidP="00430533">
      <w:pPr>
        <w:spacing w:line="276" w:lineRule="auto"/>
        <w:jc w:val="both"/>
        <w:rPr>
          <w:rFonts w:ascii="Mazda Type" w:hAnsi="Mazda Type"/>
          <w:sz w:val="20"/>
          <w:szCs w:val="20"/>
        </w:rPr>
      </w:pPr>
    </w:p>
    <w:p w14:paraId="2814842D" w14:textId="77777777" w:rsidR="002912AF" w:rsidRDefault="002912AF" w:rsidP="008B7B3B">
      <w:pPr>
        <w:spacing w:line="276" w:lineRule="auto"/>
        <w:rPr>
          <w:rFonts w:ascii="Mazda Type" w:hAnsi="Mazda Type"/>
          <w:b/>
          <w:bCs/>
          <w:sz w:val="18"/>
          <w:szCs w:val="18"/>
        </w:rPr>
      </w:pPr>
    </w:p>
    <w:p w14:paraId="302A9EEF" w14:textId="48184E24" w:rsidR="008B7B3B" w:rsidRPr="00EE76BC" w:rsidRDefault="008B7B3B" w:rsidP="008B7B3B">
      <w:pPr>
        <w:spacing w:line="276" w:lineRule="auto"/>
        <w:rPr>
          <w:rFonts w:ascii="Mazda Type" w:hAnsi="Mazda Type"/>
          <w:b/>
          <w:bCs/>
          <w:sz w:val="18"/>
          <w:szCs w:val="18"/>
        </w:rPr>
      </w:pPr>
      <w:r>
        <w:rPr>
          <w:rFonts w:ascii="Mazda Type" w:hAnsi="Mazda Type"/>
          <w:b/>
          <w:bCs/>
          <w:sz w:val="18"/>
          <w:szCs w:val="18"/>
        </w:rPr>
        <w:lastRenderedPageBreak/>
        <w:t xml:space="preserve">MAZDA TAKUMINURI: </w:t>
      </w:r>
      <w:r w:rsidRPr="00EE76BC">
        <w:rPr>
          <w:rFonts w:ascii="Mazda Type" w:hAnsi="Mazda Type"/>
          <w:b/>
          <w:bCs/>
          <w:sz w:val="18"/>
          <w:szCs w:val="18"/>
        </w:rPr>
        <w:t>DOTYK</w:t>
      </w:r>
      <w:r w:rsidR="002912AF">
        <w:rPr>
          <w:rFonts w:ascii="Mazda Type" w:hAnsi="Mazda Type"/>
          <w:b/>
          <w:bCs/>
          <w:sz w:val="18"/>
          <w:szCs w:val="18"/>
        </w:rPr>
        <w:t xml:space="preserve"> RĄK MISTRZA</w:t>
      </w:r>
      <w:r w:rsidRPr="00EE76BC">
        <w:rPr>
          <w:rFonts w:ascii="Mazda Type" w:hAnsi="Mazda Type"/>
          <w:b/>
          <w:bCs/>
          <w:sz w:val="18"/>
          <w:szCs w:val="18"/>
        </w:rPr>
        <w:t xml:space="preserve"> DLA WYSOKIEJ JAKOŚCI WYKOŃCZENIA LAKIERU</w:t>
      </w:r>
    </w:p>
    <w:p w14:paraId="693FE350" w14:textId="460B9DD9" w:rsidR="008B7B3B" w:rsidRPr="00430533" w:rsidRDefault="008B7B3B" w:rsidP="008B7B3B">
      <w:pPr>
        <w:spacing w:line="276" w:lineRule="auto"/>
        <w:rPr>
          <w:rFonts w:ascii="Mazda Type" w:hAnsi="Mazda Type"/>
          <w:sz w:val="18"/>
          <w:szCs w:val="18"/>
        </w:rPr>
      </w:pPr>
    </w:p>
    <w:p w14:paraId="53006FB1" w14:textId="534788A4" w:rsidR="008B7B3B" w:rsidRPr="00430533" w:rsidRDefault="008B7B3B" w:rsidP="00627CB3">
      <w:pPr>
        <w:spacing w:line="276" w:lineRule="auto"/>
        <w:jc w:val="both"/>
        <w:rPr>
          <w:rFonts w:ascii="Mazda Type" w:hAnsi="Mazda Type"/>
          <w:sz w:val="20"/>
          <w:szCs w:val="20"/>
        </w:rPr>
      </w:pPr>
      <w:r w:rsidRPr="00430533">
        <w:rPr>
          <w:rFonts w:ascii="Mazda Type" w:hAnsi="Mazda Type"/>
          <w:sz w:val="20"/>
          <w:szCs w:val="20"/>
        </w:rPr>
        <w:t xml:space="preserve">Wykorzystanie </w:t>
      </w:r>
      <w:r w:rsidR="002912AF" w:rsidRPr="00430533">
        <w:rPr>
          <w:rFonts w:ascii="Mazda Type" w:hAnsi="Mazda Type"/>
          <w:sz w:val="20"/>
          <w:szCs w:val="20"/>
        </w:rPr>
        <w:t xml:space="preserve">kolejno nakładanych </w:t>
      </w:r>
      <w:r w:rsidRPr="00430533">
        <w:rPr>
          <w:rFonts w:ascii="Mazda Type" w:hAnsi="Mazda Type"/>
          <w:sz w:val="20"/>
          <w:szCs w:val="20"/>
        </w:rPr>
        <w:t xml:space="preserve">warstw </w:t>
      </w:r>
      <w:r w:rsidR="00627CB3">
        <w:rPr>
          <w:rFonts w:ascii="Mazda Type" w:hAnsi="Mazda Type"/>
          <w:sz w:val="20"/>
          <w:szCs w:val="20"/>
        </w:rPr>
        <w:t>laki</w:t>
      </w:r>
      <w:r w:rsidRPr="00430533">
        <w:rPr>
          <w:rFonts w:ascii="Mazda Type" w:hAnsi="Mazda Type"/>
          <w:sz w:val="20"/>
          <w:szCs w:val="20"/>
        </w:rPr>
        <w:t xml:space="preserve"> do </w:t>
      </w:r>
      <w:r w:rsidR="002912AF" w:rsidRPr="00430533">
        <w:rPr>
          <w:rFonts w:ascii="Mazda Type" w:hAnsi="Mazda Type"/>
          <w:sz w:val="20"/>
          <w:szCs w:val="20"/>
        </w:rPr>
        <w:t>tworzenia</w:t>
      </w:r>
      <w:r w:rsidRPr="00430533">
        <w:rPr>
          <w:rFonts w:ascii="Mazda Type" w:hAnsi="Mazda Type"/>
          <w:sz w:val="20"/>
          <w:szCs w:val="20"/>
        </w:rPr>
        <w:t xml:space="preserve"> głębi</w:t>
      </w:r>
      <w:r w:rsidR="002912AF" w:rsidRPr="00430533">
        <w:rPr>
          <w:rFonts w:ascii="Mazda Type" w:hAnsi="Mazda Type"/>
          <w:sz w:val="20"/>
          <w:szCs w:val="20"/>
        </w:rPr>
        <w:t xml:space="preserve"> koloru</w:t>
      </w:r>
      <w:r w:rsidRPr="00430533">
        <w:rPr>
          <w:rFonts w:ascii="Mazda Type" w:hAnsi="Mazda Type"/>
          <w:sz w:val="20"/>
          <w:szCs w:val="20"/>
        </w:rPr>
        <w:t xml:space="preserve"> i zachowania delikatnych szczegółów jest tak skuteczne, że Mazda włączyła tę technikę do swojej z</w:t>
      </w:r>
      <w:r w:rsidR="002912AF" w:rsidRPr="00430533">
        <w:rPr>
          <w:rFonts w:ascii="Mazda Type" w:hAnsi="Mazda Type"/>
          <w:sz w:val="20"/>
          <w:szCs w:val="20"/>
        </w:rPr>
        <w:t>automatyzowanej</w:t>
      </w:r>
      <w:r w:rsidRPr="00430533">
        <w:rPr>
          <w:rFonts w:ascii="Mazda Type" w:hAnsi="Mazda Type"/>
          <w:sz w:val="20"/>
          <w:szCs w:val="20"/>
        </w:rPr>
        <w:t xml:space="preserve"> technologii malowania Takuminuri, która</w:t>
      </w:r>
      <w:r w:rsidR="00627CB3">
        <w:rPr>
          <w:rFonts w:ascii="Mazda Type" w:hAnsi="Mazda Type"/>
          <w:sz w:val="20"/>
          <w:szCs w:val="20"/>
        </w:rPr>
        <w:t xml:space="preserve"> –</w:t>
      </w:r>
      <w:r w:rsidRPr="00430533">
        <w:rPr>
          <w:rFonts w:ascii="Mazda Type" w:hAnsi="Mazda Type"/>
          <w:sz w:val="20"/>
          <w:szCs w:val="20"/>
        </w:rPr>
        <w:t xml:space="preserve"> wykorzystując r</w:t>
      </w:r>
      <w:r w:rsidR="002912AF" w:rsidRPr="00430533">
        <w:rPr>
          <w:rFonts w:ascii="Mazda Type" w:hAnsi="Mazda Type"/>
          <w:sz w:val="20"/>
          <w:szCs w:val="20"/>
        </w:rPr>
        <w:t>ozmaite zmienne</w:t>
      </w:r>
      <w:r w:rsidR="00627CB3">
        <w:rPr>
          <w:rFonts w:ascii="Mazda Type" w:hAnsi="Mazda Type"/>
          <w:sz w:val="20"/>
          <w:szCs w:val="20"/>
        </w:rPr>
        <w:t xml:space="preserve"> –</w:t>
      </w:r>
      <w:r w:rsidRPr="00430533">
        <w:rPr>
          <w:rFonts w:ascii="Mazda Type" w:hAnsi="Mazda Type"/>
          <w:sz w:val="20"/>
          <w:szCs w:val="20"/>
        </w:rPr>
        <w:t xml:space="preserve"> naśladuje dotyk i technikę </w:t>
      </w:r>
      <w:r w:rsidR="002912AF" w:rsidRPr="00430533">
        <w:rPr>
          <w:rFonts w:ascii="Mazda Type" w:hAnsi="Mazda Type"/>
          <w:sz w:val="20"/>
          <w:szCs w:val="20"/>
        </w:rPr>
        <w:t xml:space="preserve">pracy </w:t>
      </w:r>
      <w:r w:rsidRPr="00430533">
        <w:rPr>
          <w:rFonts w:ascii="Mazda Type" w:hAnsi="Mazda Type"/>
          <w:sz w:val="20"/>
          <w:szCs w:val="20"/>
        </w:rPr>
        <w:t xml:space="preserve">prawdziwego </w:t>
      </w:r>
      <w:r w:rsidR="00627CB3">
        <w:rPr>
          <w:rFonts w:ascii="Mazda Type" w:hAnsi="Mazda Type"/>
          <w:sz w:val="20"/>
          <w:szCs w:val="20"/>
        </w:rPr>
        <w:t>rzemieślnika</w:t>
      </w:r>
      <w:r w:rsidRPr="00430533">
        <w:rPr>
          <w:rFonts w:ascii="Mazda Type" w:hAnsi="Mazda Type"/>
          <w:sz w:val="20"/>
          <w:szCs w:val="20"/>
        </w:rPr>
        <w:t xml:space="preserve"> z niewiarygodną precyzją. </w:t>
      </w:r>
      <w:r w:rsidR="00627CB3">
        <w:rPr>
          <w:rFonts w:ascii="Mazda Type" w:hAnsi="Mazda Type"/>
          <w:sz w:val="20"/>
          <w:szCs w:val="20"/>
        </w:rPr>
        <w:t>W</w:t>
      </w:r>
      <w:r w:rsidRPr="00430533">
        <w:rPr>
          <w:rFonts w:ascii="Mazda Type" w:hAnsi="Mazda Type"/>
          <w:sz w:val="20"/>
          <w:szCs w:val="20"/>
        </w:rPr>
        <w:t xml:space="preserve"> 2022</w:t>
      </w:r>
      <w:r w:rsidR="00627CB3">
        <w:rPr>
          <w:rFonts w:ascii="Mazda Type" w:hAnsi="Mazda Type"/>
          <w:sz w:val="20"/>
          <w:szCs w:val="20"/>
        </w:rPr>
        <w:t xml:space="preserve"> r.</w:t>
      </w:r>
      <w:r w:rsidRPr="00430533">
        <w:rPr>
          <w:rFonts w:ascii="Mazda Type" w:hAnsi="Mazda Type"/>
          <w:sz w:val="20"/>
          <w:szCs w:val="20"/>
        </w:rPr>
        <w:t xml:space="preserve"> </w:t>
      </w:r>
      <w:r w:rsidR="00627CB3">
        <w:rPr>
          <w:rFonts w:ascii="Mazda Type" w:hAnsi="Mazda Type"/>
          <w:sz w:val="20"/>
          <w:szCs w:val="20"/>
        </w:rPr>
        <w:t>Mazda obchodziła</w:t>
      </w:r>
      <w:r w:rsidRPr="00430533">
        <w:rPr>
          <w:rFonts w:ascii="Mazda Type" w:hAnsi="Mazda Type"/>
          <w:sz w:val="20"/>
          <w:szCs w:val="20"/>
        </w:rPr>
        <w:t xml:space="preserve"> zarówno 10. </w:t>
      </w:r>
      <w:r w:rsidR="00627CB3">
        <w:rPr>
          <w:rFonts w:ascii="Mazda Type" w:hAnsi="Mazda Type"/>
          <w:sz w:val="20"/>
          <w:szCs w:val="20"/>
        </w:rPr>
        <w:t>r</w:t>
      </w:r>
      <w:r w:rsidRPr="00430533">
        <w:rPr>
          <w:rFonts w:ascii="Mazda Type" w:hAnsi="Mazda Type"/>
          <w:sz w:val="20"/>
          <w:szCs w:val="20"/>
        </w:rPr>
        <w:t>ocznicę</w:t>
      </w:r>
      <w:r w:rsidR="00627CB3">
        <w:rPr>
          <w:rFonts w:ascii="Mazda Type" w:hAnsi="Mazda Type"/>
          <w:sz w:val="20"/>
          <w:szCs w:val="20"/>
        </w:rPr>
        <w:t xml:space="preserve"> wprowadzenia techniki</w:t>
      </w:r>
      <w:r w:rsidRPr="00430533">
        <w:rPr>
          <w:rFonts w:ascii="Mazda Type" w:hAnsi="Mazda Type"/>
          <w:sz w:val="20"/>
          <w:szCs w:val="20"/>
        </w:rPr>
        <w:t xml:space="preserve"> Takuminuri, jak i </w:t>
      </w:r>
      <w:r w:rsidR="00627CB3">
        <w:rPr>
          <w:rFonts w:ascii="Mazda Type" w:hAnsi="Mazda Type"/>
          <w:sz w:val="20"/>
          <w:szCs w:val="20"/>
        </w:rPr>
        <w:t>debiut</w:t>
      </w:r>
      <w:r w:rsidRPr="00430533">
        <w:rPr>
          <w:rFonts w:ascii="Mazda Type" w:hAnsi="Mazda Type"/>
          <w:sz w:val="20"/>
          <w:szCs w:val="20"/>
        </w:rPr>
        <w:t xml:space="preserve"> nowego, przyciągającego wzrok koloru Artisan Red</w:t>
      </w:r>
      <w:r w:rsidR="00627CB3">
        <w:rPr>
          <w:rFonts w:ascii="Mazda Type" w:hAnsi="Mazda Type"/>
          <w:sz w:val="20"/>
          <w:szCs w:val="20"/>
        </w:rPr>
        <w:t xml:space="preserve"> –</w:t>
      </w:r>
      <w:r w:rsidRPr="00430533">
        <w:rPr>
          <w:rFonts w:ascii="Mazda Type" w:hAnsi="Mazda Type"/>
          <w:sz w:val="20"/>
          <w:szCs w:val="20"/>
        </w:rPr>
        <w:t xml:space="preserve"> niezwykłej czerwieni, która przypomina dojrzałe wino</w:t>
      </w:r>
      <w:r w:rsidR="00627CB3">
        <w:rPr>
          <w:rFonts w:ascii="Mazda Type" w:hAnsi="Mazda Type"/>
          <w:sz w:val="20"/>
          <w:szCs w:val="20"/>
        </w:rPr>
        <w:t xml:space="preserve"> będące owocem</w:t>
      </w:r>
      <w:r w:rsidRPr="00430533">
        <w:rPr>
          <w:rFonts w:ascii="Mazda Type" w:hAnsi="Mazda Type"/>
          <w:sz w:val="20"/>
          <w:szCs w:val="20"/>
        </w:rPr>
        <w:t xml:space="preserve"> niezrównan</w:t>
      </w:r>
      <w:r w:rsidR="00627CB3">
        <w:rPr>
          <w:rFonts w:ascii="Mazda Type" w:hAnsi="Mazda Type"/>
          <w:sz w:val="20"/>
          <w:szCs w:val="20"/>
        </w:rPr>
        <w:t>ego</w:t>
      </w:r>
      <w:r w:rsidRPr="00430533">
        <w:rPr>
          <w:rFonts w:ascii="Mazda Type" w:hAnsi="Mazda Type"/>
          <w:sz w:val="20"/>
          <w:szCs w:val="20"/>
        </w:rPr>
        <w:t xml:space="preserve"> kunszt</w:t>
      </w:r>
      <w:r w:rsidR="00627CB3">
        <w:rPr>
          <w:rFonts w:ascii="Mazda Type" w:hAnsi="Mazda Type"/>
          <w:sz w:val="20"/>
          <w:szCs w:val="20"/>
        </w:rPr>
        <w:t>u</w:t>
      </w:r>
      <w:r w:rsidRPr="00430533">
        <w:rPr>
          <w:rFonts w:ascii="Mazda Type" w:hAnsi="Mazda Type"/>
          <w:sz w:val="20"/>
          <w:szCs w:val="20"/>
        </w:rPr>
        <w:t xml:space="preserve">. Dołącza on do gamy najwyższej jakości kolorów nadwozia Mazdy, takich jak Soul Red Crystal, Polymetal Grey i Rhodium White, które składają się z trzech warstw: przezroczystej, półprzezroczystej i odblaskowej/chłonnej. Łączy w sobie wyjątkowo estetyczny wygląd z mniejszym </w:t>
      </w:r>
      <w:r w:rsidR="002912AF" w:rsidRPr="00430533">
        <w:rPr>
          <w:rFonts w:ascii="Mazda Type" w:hAnsi="Mazda Type"/>
          <w:sz w:val="20"/>
          <w:szCs w:val="20"/>
        </w:rPr>
        <w:t xml:space="preserve">negatywnym </w:t>
      </w:r>
      <w:r w:rsidRPr="00430533">
        <w:rPr>
          <w:rFonts w:ascii="Mazda Type" w:hAnsi="Mazda Type"/>
          <w:sz w:val="20"/>
          <w:szCs w:val="20"/>
        </w:rPr>
        <w:t xml:space="preserve">wpływem na środowisko. Odważny </w:t>
      </w:r>
      <w:r w:rsidR="002912AF" w:rsidRPr="00430533">
        <w:rPr>
          <w:rFonts w:ascii="Mazda Type" w:hAnsi="Mazda Type"/>
          <w:sz w:val="20"/>
          <w:szCs w:val="20"/>
        </w:rPr>
        <w:t xml:space="preserve">kolor </w:t>
      </w:r>
      <w:r w:rsidRPr="00430533">
        <w:rPr>
          <w:rFonts w:ascii="Mazda Type" w:hAnsi="Mazda Type"/>
          <w:sz w:val="20"/>
          <w:szCs w:val="20"/>
        </w:rPr>
        <w:t>lakier Takuminuri ma na celu podkreślenie siły i piękna poprzez formę, zapewniając jednocześnie bogatszą głębię, mocniejsze odbicia i przyciągającą wzrok estetykę pojazdu.</w:t>
      </w:r>
    </w:p>
    <w:p w14:paraId="0AE18490" w14:textId="0B91A574" w:rsidR="008B7B3B" w:rsidRPr="00430533" w:rsidRDefault="008B7B3B" w:rsidP="008B7B3B">
      <w:pPr>
        <w:spacing w:line="276" w:lineRule="auto"/>
        <w:rPr>
          <w:rFonts w:ascii="Mazda Type" w:hAnsi="Mazda Type"/>
          <w:sz w:val="20"/>
          <w:szCs w:val="20"/>
        </w:rPr>
      </w:pPr>
    </w:p>
    <w:p w14:paraId="08A744B5" w14:textId="319A1AE7" w:rsidR="008B7B3B" w:rsidRPr="00430533" w:rsidRDefault="008B7B3B" w:rsidP="00627CB3">
      <w:pPr>
        <w:spacing w:line="276" w:lineRule="auto"/>
        <w:jc w:val="both"/>
        <w:rPr>
          <w:rFonts w:ascii="Mazda Type" w:hAnsi="Mazda Type"/>
          <w:sz w:val="20"/>
          <w:szCs w:val="20"/>
        </w:rPr>
      </w:pPr>
      <w:r w:rsidRPr="00430533">
        <w:rPr>
          <w:rFonts w:ascii="Mazda Type" w:hAnsi="Mazda Type"/>
          <w:sz w:val="20"/>
          <w:szCs w:val="20"/>
        </w:rPr>
        <w:t xml:space="preserve">Mazda identyfikuje się również z dobrze dopracowanym rzemiosłem Takayamy, ponieważ on </w:t>
      </w:r>
      <w:r w:rsidR="00627CB3">
        <w:rPr>
          <w:rFonts w:ascii="Mazda Type" w:hAnsi="Mazda Type"/>
          <w:sz w:val="20"/>
          <w:szCs w:val="20"/>
        </w:rPr>
        <w:t>także</w:t>
      </w:r>
      <w:r w:rsidRPr="00430533">
        <w:rPr>
          <w:rFonts w:ascii="Mazda Type" w:hAnsi="Mazda Type"/>
          <w:sz w:val="20"/>
          <w:szCs w:val="20"/>
        </w:rPr>
        <w:t xml:space="preserve"> polega na dłoni i oku, misternej równowadze dodawania kolorowego lakieru, a następnie polerowania go. Artyści </w:t>
      </w:r>
      <w:r w:rsidR="003F6472" w:rsidRPr="00430533">
        <w:rPr>
          <w:rFonts w:ascii="Mazda Type" w:hAnsi="Mazda Type"/>
          <w:sz w:val="20"/>
          <w:szCs w:val="20"/>
        </w:rPr>
        <w:t>u</w:t>
      </w:r>
      <w:r w:rsidRPr="00430533">
        <w:rPr>
          <w:rFonts w:ascii="Mazda Type" w:hAnsi="Mazda Type"/>
          <w:sz w:val="20"/>
          <w:szCs w:val="20"/>
        </w:rPr>
        <w:t>rushi są również kreatywni w wyborze tego, co dodać do mlecznobiałe</w:t>
      </w:r>
      <w:r w:rsidR="003F6472" w:rsidRPr="00430533">
        <w:rPr>
          <w:rFonts w:ascii="Mazda Type" w:hAnsi="Mazda Type"/>
          <w:sz w:val="20"/>
          <w:szCs w:val="20"/>
        </w:rPr>
        <w:t>j żywicy</w:t>
      </w:r>
      <w:r w:rsidRPr="00430533">
        <w:rPr>
          <w:rFonts w:ascii="Mazda Type" w:hAnsi="Mazda Type"/>
          <w:sz w:val="20"/>
          <w:szCs w:val="20"/>
        </w:rPr>
        <w:t xml:space="preserve">, aby stworzyć nowy kolor lub teksturę. Takayama pozyskuje swój charakterystyczny składnik, sproszkowaną muszlę ostrygi, </w:t>
      </w:r>
      <w:r w:rsidR="003F6472" w:rsidRPr="00430533">
        <w:rPr>
          <w:rFonts w:ascii="Mazda Type" w:hAnsi="Mazda Type"/>
          <w:sz w:val="20"/>
          <w:szCs w:val="20"/>
        </w:rPr>
        <w:t xml:space="preserve">dostępną </w:t>
      </w:r>
      <w:r w:rsidRPr="00430533">
        <w:rPr>
          <w:rFonts w:ascii="Mazda Type" w:hAnsi="Mazda Type"/>
          <w:sz w:val="20"/>
          <w:szCs w:val="20"/>
        </w:rPr>
        <w:t xml:space="preserve">lokalnie w Hiroszimie, gdzie znajduje się również siedziba Mazdy. Dodaje je do swojej powłoki bazowej, kluczowej warstwy, która sprawia, że gotowy element jest odporny na wodę i wilgoć, dzięki czemu nie ulegnie erozji, nawet jeśli pęknie. </w:t>
      </w:r>
      <w:r w:rsidR="003F6472" w:rsidRPr="00430533">
        <w:rPr>
          <w:rFonts w:ascii="Mazda Type" w:hAnsi="Mazda Type"/>
          <w:sz w:val="20"/>
          <w:szCs w:val="20"/>
        </w:rPr>
        <w:t>„Pragnę</w:t>
      </w:r>
      <w:r w:rsidRPr="00430533">
        <w:rPr>
          <w:rFonts w:ascii="Mazda Type" w:hAnsi="Mazda Type"/>
          <w:sz w:val="20"/>
          <w:szCs w:val="20"/>
        </w:rPr>
        <w:t xml:space="preserve">, aby te </w:t>
      </w:r>
      <w:r w:rsidR="003F6472" w:rsidRPr="00430533">
        <w:rPr>
          <w:rFonts w:ascii="Mazda Type" w:hAnsi="Mazda Type"/>
          <w:sz w:val="20"/>
          <w:szCs w:val="20"/>
        </w:rPr>
        <w:t>naczynia</w:t>
      </w:r>
      <w:r w:rsidRPr="00430533">
        <w:rPr>
          <w:rFonts w:ascii="Mazda Type" w:hAnsi="Mazda Type"/>
          <w:sz w:val="20"/>
          <w:szCs w:val="20"/>
        </w:rPr>
        <w:t xml:space="preserve"> były używane codziennie, więc zwracam szczególną uwagę na bezpieczeństwo</w:t>
      </w:r>
      <w:r w:rsidR="00627CB3">
        <w:rPr>
          <w:rFonts w:ascii="Mazda Type" w:hAnsi="Mazda Type"/>
          <w:sz w:val="20"/>
          <w:szCs w:val="20"/>
        </w:rPr>
        <w:t>”</w:t>
      </w:r>
      <w:r w:rsidRPr="00430533">
        <w:rPr>
          <w:rFonts w:ascii="Mazda Type" w:hAnsi="Mazda Type"/>
          <w:sz w:val="20"/>
          <w:szCs w:val="20"/>
        </w:rPr>
        <w:t xml:space="preserve"> - mówi.</w:t>
      </w:r>
    </w:p>
    <w:p w14:paraId="68B7D976" w14:textId="1B9B38F0" w:rsidR="008B7B3B" w:rsidRPr="00430533" w:rsidRDefault="001D5E42" w:rsidP="008B7B3B">
      <w:pPr>
        <w:spacing w:line="276" w:lineRule="auto"/>
        <w:rPr>
          <w:rFonts w:ascii="Mazda Type" w:hAnsi="Mazda Type"/>
          <w:b/>
          <w:bCs/>
          <w:sz w:val="18"/>
          <w:szCs w:val="18"/>
        </w:rPr>
      </w:pPr>
      <w:r>
        <w:rPr>
          <w:rFonts w:ascii="Mazda Type" w:hAnsi="Mazda Type"/>
          <w:sz w:val="18"/>
          <w:szCs w:val="18"/>
        </w:rPr>
        <w:t xml:space="preserve"> </w:t>
      </w:r>
    </w:p>
    <w:p w14:paraId="701E7EAC" w14:textId="77777777" w:rsidR="008B7B3B" w:rsidRPr="007206AB" w:rsidRDefault="008B7B3B" w:rsidP="008B7B3B">
      <w:pPr>
        <w:spacing w:line="276" w:lineRule="auto"/>
        <w:rPr>
          <w:rFonts w:ascii="Mazda Type" w:hAnsi="Mazda Type"/>
          <w:b/>
          <w:bCs/>
          <w:sz w:val="18"/>
          <w:szCs w:val="18"/>
        </w:rPr>
      </w:pPr>
      <w:r w:rsidRPr="007206AB">
        <w:rPr>
          <w:rFonts w:ascii="Mazda Type" w:hAnsi="Mazda Type"/>
          <w:b/>
          <w:bCs/>
          <w:sz w:val="18"/>
          <w:szCs w:val="18"/>
        </w:rPr>
        <w:t>RHODIUM WHITE: PERFEKCYJNE PODKREŚLENIE S</w:t>
      </w:r>
      <w:r>
        <w:rPr>
          <w:rFonts w:ascii="Mazda Type" w:hAnsi="Mazda Type"/>
          <w:b/>
          <w:bCs/>
          <w:sz w:val="18"/>
          <w:szCs w:val="18"/>
        </w:rPr>
        <w:t>TYLISTYKI KODO</w:t>
      </w:r>
    </w:p>
    <w:p w14:paraId="5CEE8185" w14:textId="77777777" w:rsidR="008B7B3B" w:rsidRPr="007206AB" w:rsidRDefault="008B7B3B" w:rsidP="008B7B3B">
      <w:pPr>
        <w:spacing w:line="276" w:lineRule="auto"/>
        <w:rPr>
          <w:rFonts w:ascii="Mazda Type" w:hAnsi="Mazda Type"/>
          <w:sz w:val="18"/>
          <w:szCs w:val="18"/>
        </w:rPr>
      </w:pPr>
    </w:p>
    <w:p w14:paraId="2AF1A09C" w14:textId="07AD4F30" w:rsidR="008B7B3B" w:rsidRPr="00430533" w:rsidRDefault="008B7B3B" w:rsidP="00627CB3">
      <w:pPr>
        <w:spacing w:line="276" w:lineRule="auto"/>
        <w:jc w:val="both"/>
        <w:rPr>
          <w:rFonts w:ascii="Mazda Type" w:hAnsi="Mazda Type"/>
          <w:sz w:val="20"/>
          <w:szCs w:val="20"/>
        </w:rPr>
      </w:pPr>
      <w:r w:rsidRPr="00430533">
        <w:rPr>
          <w:rFonts w:ascii="Mazda Type" w:hAnsi="Mazda Type"/>
          <w:sz w:val="20"/>
          <w:szCs w:val="20"/>
        </w:rPr>
        <w:t>Dla Mazdy skrupulatne nakładanie warstw</w:t>
      </w:r>
      <w:r w:rsidR="001D5E42" w:rsidRPr="00430533">
        <w:rPr>
          <w:rFonts w:ascii="Mazda Type" w:hAnsi="Mazda Type"/>
          <w:sz w:val="20"/>
          <w:szCs w:val="20"/>
        </w:rPr>
        <w:t xml:space="preserve"> lakieru</w:t>
      </w:r>
      <w:r w:rsidRPr="00430533">
        <w:rPr>
          <w:rFonts w:ascii="Mazda Type" w:hAnsi="Mazda Type"/>
          <w:sz w:val="20"/>
          <w:szCs w:val="20"/>
        </w:rPr>
        <w:t xml:space="preserve"> ma również kluczowe znaczenie dla udanego procesu i precyzyjnego, wysokiej jakości </w:t>
      </w:r>
      <w:r w:rsidR="001D5E42" w:rsidRPr="00430533">
        <w:rPr>
          <w:rFonts w:ascii="Mazda Type" w:hAnsi="Mazda Type"/>
          <w:sz w:val="20"/>
          <w:szCs w:val="20"/>
        </w:rPr>
        <w:t>efektu końcowego</w:t>
      </w:r>
      <w:r w:rsidRPr="00430533">
        <w:rPr>
          <w:rFonts w:ascii="Mazda Type" w:hAnsi="Mazda Type"/>
          <w:sz w:val="20"/>
          <w:szCs w:val="20"/>
        </w:rPr>
        <w:t xml:space="preserve">. </w:t>
      </w:r>
      <w:r w:rsidR="001D5E42" w:rsidRPr="00430533">
        <w:rPr>
          <w:rFonts w:ascii="Mazda Type" w:hAnsi="Mazda Type"/>
          <w:sz w:val="20"/>
          <w:szCs w:val="20"/>
        </w:rPr>
        <w:t>Znak</w:t>
      </w:r>
      <w:r w:rsidRPr="00430533">
        <w:rPr>
          <w:rFonts w:ascii="Mazda Type" w:hAnsi="Mazda Type"/>
          <w:sz w:val="20"/>
          <w:szCs w:val="20"/>
        </w:rPr>
        <w:t xml:space="preserve"> kouhaku</w:t>
      </w:r>
      <w:r w:rsidR="00627CB3">
        <w:rPr>
          <w:rFonts w:ascii="Mazda Type" w:hAnsi="Mazda Type"/>
          <w:sz w:val="20"/>
          <w:szCs w:val="20"/>
        </w:rPr>
        <w:t>,</w:t>
      </w:r>
      <w:r w:rsidRPr="00430533">
        <w:rPr>
          <w:rFonts w:ascii="Mazda Type" w:hAnsi="Mazda Type"/>
          <w:sz w:val="20"/>
          <w:szCs w:val="20"/>
        </w:rPr>
        <w:t xml:space="preserve"> </w:t>
      </w:r>
      <w:r w:rsidR="001D5E42" w:rsidRPr="00430533">
        <w:rPr>
          <w:rFonts w:ascii="Mazda Type" w:hAnsi="Mazda Type"/>
          <w:sz w:val="20"/>
          <w:szCs w:val="20"/>
        </w:rPr>
        <w:t xml:space="preserve">czyli szczęście, które </w:t>
      </w:r>
      <w:r w:rsidRPr="00430533">
        <w:rPr>
          <w:rFonts w:ascii="Mazda Type" w:hAnsi="Mazda Type"/>
          <w:sz w:val="20"/>
          <w:szCs w:val="20"/>
        </w:rPr>
        <w:t xml:space="preserve">w japońskiej kulturze </w:t>
      </w:r>
      <w:r w:rsidR="001D5E42" w:rsidRPr="00430533">
        <w:rPr>
          <w:rFonts w:ascii="Mazda Type" w:hAnsi="Mazda Type"/>
          <w:sz w:val="20"/>
          <w:szCs w:val="20"/>
        </w:rPr>
        <w:t xml:space="preserve">symbolizuje </w:t>
      </w:r>
      <w:r w:rsidRPr="00430533">
        <w:rPr>
          <w:rFonts w:ascii="Mazda Type" w:hAnsi="Mazda Type"/>
          <w:sz w:val="20"/>
          <w:szCs w:val="20"/>
        </w:rPr>
        <w:t xml:space="preserve">połączenie czerwieni i bieli, </w:t>
      </w:r>
      <w:r w:rsidR="001D5E42" w:rsidRPr="00430533">
        <w:rPr>
          <w:rFonts w:ascii="Mazda Type" w:hAnsi="Mazda Type"/>
          <w:sz w:val="20"/>
          <w:szCs w:val="20"/>
        </w:rPr>
        <w:t>nieprzypadkowo wykorzystane</w:t>
      </w:r>
      <w:r w:rsidRPr="00430533">
        <w:rPr>
          <w:rFonts w:ascii="Mazda Type" w:hAnsi="Mazda Type"/>
          <w:sz w:val="20"/>
          <w:szCs w:val="20"/>
        </w:rPr>
        <w:t xml:space="preserve"> we fladze narodowej, oraz estetyka </w:t>
      </w:r>
      <w:r w:rsidR="001D5E42" w:rsidRPr="00430533">
        <w:rPr>
          <w:rFonts w:ascii="Mazda Type" w:hAnsi="Mazda Type"/>
          <w:sz w:val="20"/>
          <w:szCs w:val="20"/>
        </w:rPr>
        <w:t>świadomego redukowania zaczerpnięta</w:t>
      </w:r>
      <w:r w:rsidRPr="00430533">
        <w:rPr>
          <w:rFonts w:ascii="Mazda Type" w:hAnsi="Mazda Type"/>
          <w:sz w:val="20"/>
          <w:szCs w:val="20"/>
        </w:rPr>
        <w:t xml:space="preserve"> ze świata </w:t>
      </w:r>
      <w:r w:rsidR="00627CB3">
        <w:rPr>
          <w:rFonts w:ascii="Mazda Type" w:hAnsi="Mazda Type"/>
          <w:sz w:val="20"/>
          <w:szCs w:val="20"/>
        </w:rPr>
        <w:t>„</w:t>
      </w:r>
      <w:r w:rsidRPr="00430533">
        <w:rPr>
          <w:rFonts w:ascii="Mazda Type" w:hAnsi="Mazda Type"/>
          <w:sz w:val="20"/>
          <w:szCs w:val="20"/>
        </w:rPr>
        <w:t>Zen</w:t>
      </w:r>
      <w:r w:rsidR="00627CB3">
        <w:rPr>
          <w:rFonts w:ascii="Mazda Type" w:hAnsi="Mazda Type"/>
          <w:sz w:val="20"/>
          <w:szCs w:val="20"/>
        </w:rPr>
        <w:t>”</w:t>
      </w:r>
      <w:r w:rsidRPr="00430533">
        <w:rPr>
          <w:rFonts w:ascii="Mazda Type" w:hAnsi="Mazda Type"/>
          <w:sz w:val="20"/>
          <w:szCs w:val="20"/>
        </w:rPr>
        <w:t xml:space="preserve"> zmotywowały twórców Mazdy do ciężkiej pracy, aby zapewnić nieskazitelnie wykończony biały kolor. Przy opracowaniu Rhodium White wykorzystano płatki aluminium, by stworzyć jednolitą warstwę odblaskową o grubości zaledwie 0,5 mikrona. W połączeniu z jedwabiście gładką, drobnoziarnistą bielą i warstwą przezroczystą powstała „delikatna biel z metalicznym połyskiem powierzchni</w:t>
      </w:r>
      <w:r w:rsidR="00627CB3">
        <w:rPr>
          <w:rFonts w:ascii="Mazda Type" w:hAnsi="Mazda Type"/>
          <w:sz w:val="20"/>
          <w:szCs w:val="20"/>
        </w:rPr>
        <w:t>”</w:t>
      </w:r>
      <w:r w:rsidRPr="00430533">
        <w:rPr>
          <w:rFonts w:ascii="Mazda Type" w:hAnsi="Mazda Type"/>
          <w:sz w:val="20"/>
          <w:szCs w:val="20"/>
        </w:rPr>
        <w:t xml:space="preserve"> </w:t>
      </w:r>
      <w:r w:rsidR="00627CB3">
        <w:rPr>
          <w:rFonts w:ascii="Mazda Type" w:hAnsi="Mazda Type"/>
          <w:sz w:val="20"/>
          <w:szCs w:val="20"/>
        </w:rPr>
        <w:t>–</w:t>
      </w:r>
      <w:r w:rsidRPr="00430533">
        <w:rPr>
          <w:rFonts w:ascii="Mazda Type" w:hAnsi="Mazda Type"/>
          <w:sz w:val="20"/>
          <w:szCs w:val="20"/>
        </w:rPr>
        <w:t xml:space="preserve"> mówi Okamoto, starszy ekspert kreatywny Mazdy w dziale projektowania. Dzięki wyjątkowemu połyskowi przypominającemu metal, bogatej głębi, blaskowi i drobnym ziarnom, </w:t>
      </w:r>
      <w:r w:rsidR="001D5E42" w:rsidRPr="00430533">
        <w:rPr>
          <w:rFonts w:ascii="Mazda Type" w:hAnsi="Mazda Type"/>
          <w:sz w:val="20"/>
          <w:szCs w:val="20"/>
        </w:rPr>
        <w:t xml:space="preserve">oryginalna </w:t>
      </w:r>
      <w:r w:rsidRPr="00430533">
        <w:rPr>
          <w:rFonts w:ascii="Mazda Type" w:hAnsi="Mazda Type"/>
          <w:sz w:val="20"/>
          <w:szCs w:val="20"/>
        </w:rPr>
        <w:t xml:space="preserve">biel podkreśla cienie, które zostały artystycznie wyrzeźbione w projekcie Mazdy Kodo. </w:t>
      </w:r>
      <w:r w:rsidR="00627CB3">
        <w:rPr>
          <w:rFonts w:ascii="Mazda Type" w:hAnsi="Mazda Type"/>
          <w:sz w:val="20"/>
          <w:szCs w:val="20"/>
        </w:rPr>
        <w:t>To dlatego, że</w:t>
      </w:r>
      <w:r w:rsidRPr="00430533">
        <w:rPr>
          <w:rFonts w:ascii="Mazda Type" w:hAnsi="Mazda Type"/>
          <w:sz w:val="20"/>
          <w:szCs w:val="20"/>
        </w:rPr>
        <w:t xml:space="preserve"> kolor nie jest tylko wykończeniem projektu Mazdy. Jest uważany za istotny element samej formy.</w:t>
      </w:r>
    </w:p>
    <w:p w14:paraId="12AB40D0" w14:textId="77777777" w:rsidR="008B7B3B" w:rsidRPr="00430533" w:rsidRDefault="008B7B3B" w:rsidP="008B7B3B">
      <w:pPr>
        <w:spacing w:line="276" w:lineRule="auto"/>
        <w:rPr>
          <w:rFonts w:ascii="Mazda Type" w:hAnsi="Mazda Type"/>
          <w:b/>
          <w:bCs/>
          <w:sz w:val="20"/>
          <w:szCs w:val="20"/>
        </w:rPr>
      </w:pPr>
    </w:p>
    <w:p w14:paraId="4EE2319F" w14:textId="629AD55C" w:rsidR="008B7B3B" w:rsidRPr="001D5E42" w:rsidRDefault="001D5E42" w:rsidP="008B7B3B">
      <w:pPr>
        <w:spacing w:line="276" w:lineRule="auto"/>
        <w:rPr>
          <w:rFonts w:ascii="Mazda Type" w:hAnsi="Mazda Type"/>
          <w:b/>
          <w:bCs/>
          <w:sz w:val="18"/>
          <w:szCs w:val="18"/>
        </w:rPr>
      </w:pPr>
      <w:r w:rsidRPr="001D5E42">
        <w:rPr>
          <w:rFonts w:ascii="Mazda Type" w:hAnsi="Mazda Type"/>
          <w:b/>
          <w:bCs/>
          <w:sz w:val="18"/>
          <w:szCs w:val="18"/>
        </w:rPr>
        <w:lastRenderedPageBreak/>
        <w:t xml:space="preserve"> </w:t>
      </w:r>
    </w:p>
    <w:p w14:paraId="5696743B" w14:textId="0F46620E" w:rsidR="008B7B3B" w:rsidRPr="005C51C1" w:rsidRDefault="008B7B3B" w:rsidP="008B7B3B">
      <w:pPr>
        <w:spacing w:line="276" w:lineRule="auto"/>
        <w:rPr>
          <w:rFonts w:ascii="Mazda Type" w:hAnsi="Mazda Type"/>
          <w:b/>
          <w:bCs/>
          <w:sz w:val="18"/>
          <w:szCs w:val="18"/>
        </w:rPr>
      </w:pPr>
      <w:r w:rsidRPr="005C51C1">
        <w:rPr>
          <w:rFonts w:ascii="Mazda Type" w:hAnsi="Mazda Type"/>
          <w:b/>
          <w:bCs/>
          <w:sz w:val="18"/>
          <w:szCs w:val="18"/>
        </w:rPr>
        <w:t>GDY INNOWACJA SPOTYKA SIĘ Z</w:t>
      </w:r>
      <w:r>
        <w:rPr>
          <w:rFonts w:ascii="Mazda Type" w:hAnsi="Mazda Type"/>
          <w:b/>
          <w:bCs/>
          <w:sz w:val="18"/>
          <w:szCs w:val="18"/>
        </w:rPr>
        <w:t xml:space="preserve"> TRADYCJĄ, BY OPRACOWAĆ BEZKOMPROMISOWĄ B</w:t>
      </w:r>
      <w:r w:rsidR="001D5E42">
        <w:rPr>
          <w:rFonts w:ascii="Mazda Type" w:hAnsi="Mazda Type"/>
          <w:b/>
          <w:bCs/>
          <w:sz w:val="18"/>
          <w:szCs w:val="18"/>
        </w:rPr>
        <w:t>IAŁĄ BARWĘ</w:t>
      </w:r>
    </w:p>
    <w:p w14:paraId="6D6C5686" w14:textId="77777777" w:rsidR="008B7B3B" w:rsidRPr="00430533" w:rsidRDefault="008B7B3B" w:rsidP="008B7B3B">
      <w:pPr>
        <w:spacing w:line="276" w:lineRule="auto"/>
        <w:rPr>
          <w:rFonts w:ascii="Mazda Type" w:hAnsi="Mazda Type"/>
          <w:sz w:val="18"/>
          <w:szCs w:val="18"/>
        </w:rPr>
      </w:pPr>
    </w:p>
    <w:p w14:paraId="70405427" w14:textId="36D4A16C" w:rsidR="008B7B3B" w:rsidRPr="00430533" w:rsidRDefault="00627CB3" w:rsidP="00627CB3">
      <w:pPr>
        <w:spacing w:line="276" w:lineRule="auto"/>
        <w:jc w:val="both"/>
        <w:rPr>
          <w:rFonts w:ascii="Mazda Type" w:hAnsi="Mazda Type"/>
          <w:sz w:val="20"/>
          <w:szCs w:val="20"/>
        </w:rPr>
      </w:pPr>
      <w:r>
        <w:rPr>
          <w:rFonts w:ascii="Mazda Type" w:hAnsi="Mazda Type"/>
          <w:sz w:val="20"/>
          <w:szCs w:val="20"/>
        </w:rPr>
        <w:t>Mimo</w:t>
      </w:r>
      <w:r w:rsidR="0046331A" w:rsidRPr="00430533">
        <w:rPr>
          <w:rFonts w:ascii="Mazda Type" w:hAnsi="Mazda Type"/>
          <w:sz w:val="20"/>
          <w:szCs w:val="20"/>
        </w:rPr>
        <w:t xml:space="preserve"> że przedmioty</w:t>
      </w:r>
      <w:r w:rsidR="008B7B3B" w:rsidRPr="00430533">
        <w:rPr>
          <w:rFonts w:ascii="Mazda Type" w:hAnsi="Mazda Type"/>
          <w:sz w:val="20"/>
          <w:szCs w:val="20"/>
        </w:rPr>
        <w:t xml:space="preserve"> urushi są wytwarzane od czasów prehistorycznych, Takayama stara się nie</w:t>
      </w:r>
      <w:r w:rsidR="0046331A" w:rsidRPr="00430533">
        <w:rPr>
          <w:rFonts w:ascii="Mazda Type" w:hAnsi="Mazda Type"/>
          <w:sz w:val="20"/>
          <w:szCs w:val="20"/>
        </w:rPr>
        <w:t xml:space="preserve"> </w:t>
      </w:r>
      <w:r w:rsidR="008B7B3B" w:rsidRPr="00430533">
        <w:rPr>
          <w:rFonts w:ascii="Mazda Type" w:hAnsi="Mazda Type"/>
          <w:sz w:val="20"/>
          <w:szCs w:val="20"/>
        </w:rPr>
        <w:t>ogranicz</w:t>
      </w:r>
      <w:r>
        <w:rPr>
          <w:rFonts w:ascii="Mazda Type" w:hAnsi="Mazda Type"/>
          <w:sz w:val="20"/>
          <w:szCs w:val="20"/>
        </w:rPr>
        <w:t>ać do</w:t>
      </w:r>
      <w:r w:rsidR="008B7B3B" w:rsidRPr="00430533">
        <w:rPr>
          <w:rFonts w:ascii="Mazda Type" w:hAnsi="Mazda Type"/>
          <w:sz w:val="20"/>
          <w:szCs w:val="20"/>
        </w:rPr>
        <w:t xml:space="preserve"> tradycj</w:t>
      </w:r>
      <w:r>
        <w:rPr>
          <w:rFonts w:ascii="Mazda Type" w:hAnsi="Mazda Type"/>
          <w:sz w:val="20"/>
          <w:szCs w:val="20"/>
        </w:rPr>
        <w:t>i</w:t>
      </w:r>
      <w:r w:rsidR="008B7B3B" w:rsidRPr="00430533">
        <w:rPr>
          <w:rFonts w:ascii="Mazda Type" w:hAnsi="Mazda Type"/>
          <w:sz w:val="20"/>
          <w:szCs w:val="20"/>
        </w:rPr>
        <w:t xml:space="preserve">, </w:t>
      </w:r>
      <w:r>
        <w:rPr>
          <w:rFonts w:ascii="Mazda Type" w:hAnsi="Mazda Type"/>
          <w:sz w:val="20"/>
          <w:szCs w:val="20"/>
        </w:rPr>
        <w:t>stąd</w:t>
      </w:r>
      <w:r w:rsidR="008B7B3B" w:rsidRPr="00430533">
        <w:rPr>
          <w:rFonts w:ascii="Mazda Type" w:hAnsi="Mazda Type"/>
          <w:sz w:val="20"/>
          <w:szCs w:val="20"/>
        </w:rPr>
        <w:t xml:space="preserve"> innowacja jest kluczem do jego filozofii projektowania. „Pokolenia przed nami rozwijały rzemiosło z myślą o przyszłości, więc my również powinniśmy dążyć do postępu w projektowaniu </w:t>
      </w:r>
      <w:r>
        <w:rPr>
          <w:rFonts w:ascii="Mazda Type" w:hAnsi="Mazda Type"/>
          <w:sz w:val="20"/>
          <w:szCs w:val="20"/>
        </w:rPr>
        <w:t>–</w:t>
      </w:r>
      <w:r w:rsidR="008B7B3B" w:rsidRPr="00430533">
        <w:rPr>
          <w:rFonts w:ascii="Mazda Type" w:hAnsi="Mazda Type"/>
          <w:sz w:val="20"/>
          <w:szCs w:val="20"/>
        </w:rPr>
        <w:t xml:space="preserve"> chcę tworzyć nowe rzeczy przy użyciu ponadczasowych technik</w:t>
      </w:r>
      <w:r>
        <w:rPr>
          <w:rFonts w:ascii="Mazda Type" w:hAnsi="Mazda Type"/>
          <w:sz w:val="20"/>
          <w:szCs w:val="20"/>
        </w:rPr>
        <w:t>”</w:t>
      </w:r>
      <w:r w:rsidR="0046331A" w:rsidRPr="00430533">
        <w:rPr>
          <w:rFonts w:ascii="Mazda Type" w:hAnsi="Mazda Type"/>
          <w:sz w:val="20"/>
          <w:szCs w:val="20"/>
        </w:rPr>
        <w:t xml:space="preserve"> - dodaje</w:t>
      </w:r>
      <w:r w:rsidR="008B7B3B" w:rsidRPr="00430533">
        <w:rPr>
          <w:rFonts w:ascii="Mazda Type" w:hAnsi="Mazda Type"/>
          <w:sz w:val="20"/>
          <w:szCs w:val="20"/>
        </w:rPr>
        <w:t>.</w:t>
      </w:r>
    </w:p>
    <w:p w14:paraId="6EE95793" w14:textId="77777777" w:rsidR="008B7B3B" w:rsidRPr="00430533" w:rsidRDefault="008B7B3B" w:rsidP="008B7B3B">
      <w:pPr>
        <w:spacing w:line="276" w:lineRule="auto"/>
        <w:rPr>
          <w:rFonts w:ascii="Mazda Type" w:hAnsi="Mazda Type"/>
          <w:sz w:val="20"/>
          <w:szCs w:val="20"/>
        </w:rPr>
      </w:pPr>
    </w:p>
    <w:p w14:paraId="08D1828A" w14:textId="5B0AABF9" w:rsidR="008B7B3B" w:rsidRPr="00430533" w:rsidRDefault="008B7B3B" w:rsidP="00627CB3">
      <w:pPr>
        <w:spacing w:line="276" w:lineRule="auto"/>
        <w:jc w:val="both"/>
        <w:rPr>
          <w:rFonts w:ascii="Mazda Type" w:hAnsi="Mazda Type"/>
          <w:sz w:val="20"/>
          <w:szCs w:val="20"/>
        </w:rPr>
      </w:pPr>
      <w:r w:rsidRPr="00430533">
        <w:rPr>
          <w:rFonts w:ascii="Mazda Type" w:hAnsi="Mazda Type"/>
          <w:sz w:val="20"/>
          <w:szCs w:val="20"/>
        </w:rPr>
        <w:t xml:space="preserve">To nieustanne zaangażowanie w rozwijanie innowacji jest również esencją działalności Mazdy i dopiero opracowanie technologii Takuminuri umożliwiło stworzenie powłok lakierniczych, które mają tak niesamowite zdolności odbijania światła, aby harmonijnie współgrały z subtelnymi konturami sylwetki nadwozia stworzonymi przez projektantów Mazdy. Biały lakier wymaga większej liczby warstw, ponieważ jest bardziej przezroczysty. Dlatego największym wyzwaniem przy opracowywaniu lakieru Rhodium White było wyeliminowanie nierówności. Inżynierowie Mazdy opracowali jednak technikę obróbki grubości lakieru na poziomie nanometrów, aby uzyskać taką samą biel przy jednoczesnym zmniejszeniu grubości o prawie 30% i uzyskaniu precyzyjnego rozproszenia płatków aluminium. Umożliwiło to Mazdzie </w:t>
      </w:r>
      <w:r w:rsidR="00627CB3">
        <w:rPr>
          <w:rFonts w:ascii="Mazda Type" w:hAnsi="Mazda Type"/>
          <w:sz w:val="20"/>
          <w:szCs w:val="20"/>
        </w:rPr>
        <w:t>seryjne nakładanie</w:t>
      </w:r>
      <w:r w:rsidRPr="00430533">
        <w:rPr>
          <w:rFonts w:ascii="Mazda Type" w:hAnsi="Mazda Type"/>
          <w:sz w:val="20"/>
          <w:szCs w:val="20"/>
        </w:rPr>
        <w:t xml:space="preserve"> lakieru, </w:t>
      </w:r>
      <w:r w:rsidR="00627CB3">
        <w:rPr>
          <w:rFonts w:ascii="Mazda Type" w:hAnsi="Mazda Type"/>
          <w:sz w:val="20"/>
          <w:szCs w:val="20"/>
        </w:rPr>
        <w:t>co</w:t>
      </w:r>
      <w:r w:rsidRPr="00430533">
        <w:rPr>
          <w:rFonts w:ascii="Mazda Type" w:hAnsi="Mazda Type"/>
          <w:sz w:val="20"/>
          <w:szCs w:val="20"/>
        </w:rPr>
        <w:t xml:space="preserve"> </w:t>
      </w:r>
      <w:r w:rsidR="0046331A" w:rsidRPr="00430533">
        <w:rPr>
          <w:rFonts w:ascii="Mazda Type" w:hAnsi="Mazda Type"/>
          <w:sz w:val="20"/>
          <w:szCs w:val="20"/>
        </w:rPr>
        <w:t xml:space="preserve">dotychczas </w:t>
      </w:r>
      <w:r w:rsidR="00627CB3">
        <w:rPr>
          <w:rFonts w:ascii="Mazda Type" w:hAnsi="Mazda Type"/>
          <w:sz w:val="20"/>
          <w:szCs w:val="20"/>
        </w:rPr>
        <w:t>było</w:t>
      </w:r>
      <w:r w:rsidR="0046331A" w:rsidRPr="00430533">
        <w:rPr>
          <w:rFonts w:ascii="Mazda Type" w:hAnsi="Mazda Type"/>
          <w:sz w:val="20"/>
          <w:szCs w:val="20"/>
        </w:rPr>
        <w:t xml:space="preserve"> tylko</w:t>
      </w:r>
      <w:r w:rsidRPr="00430533">
        <w:rPr>
          <w:rFonts w:ascii="Mazda Type" w:hAnsi="Mazda Type"/>
          <w:sz w:val="20"/>
          <w:szCs w:val="20"/>
        </w:rPr>
        <w:t xml:space="preserve"> </w:t>
      </w:r>
      <w:r w:rsidR="00627CB3">
        <w:rPr>
          <w:rFonts w:ascii="Mazda Type" w:hAnsi="Mazda Type"/>
          <w:sz w:val="20"/>
          <w:szCs w:val="20"/>
        </w:rPr>
        <w:t>domeną rzemieślników</w:t>
      </w:r>
      <w:r w:rsidRPr="00430533">
        <w:rPr>
          <w:rFonts w:ascii="Mazda Type" w:hAnsi="Mazda Type"/>
          <w:sz w:val="20"/>
          <w:szCs w:val="20"/>
        </w:rPr>
        <w:t xml:space="preserve"> Takumi.</w:t>
      </w:r>
    </w:p>
    <w:p w14:paraId="7DBFD3BB" w14:textId="2A402A08" w:rsidR="008B7B3B" w:rsidRDefault="0046331A" w:rsidP="008B7B3B">
      <w:pPr>
        <w:spacing w:line="276" w:lineRule="auto"/>
        <w:rPr>
          <w:rFonts w:ascii="Mazda Type" w:hAnsi="Mazda Type"/>
          <w:b/>
          <w:bCs/>
          <w:sz w:val="18"/>
          <w:szCs w:val="18"/>
        </w:rPr>
      </w:pPr>
      <w:r>
        <w:rPr>
          <w:rFonts w:ascii="Mazda Type" w:hAnsi="Mazda Type"/>
          <w:sz w:val="18"/>
          <w:szCs w:val="18"/>
        </w:rPr>
        <w:t xml:space="preserve"> </w:t>
      </w:r>
    </w:p>
    <w:p w14:paraId="37DF32BC" w14:textId="136CA3B2" w:rsidR="00855F01" w:rsidRPr="005C51C1" w:rsidRDefault="00855F01" w:rsidP="008B7B3B">
      <w:pPr>
        <w:spacing w:line="276" w:lineRule="auto"/>
        <w:rPr>
          <w:rFonts w:ascii="Mazda Type" w:hAnsi="Mazda Type"/>
          <w:b/>
          <w:bCs/>
          <w:sz w:val="18"/>
          <w:szCs w:val="18"/>
        </w:rPr>
      </w:pPr>
      <w:r>
        <w:rPr>
          <w:rFonts w:ascii="Mazda Type" w:hAnsi="Mazda Type"/>
          <w:b/>
          <w:bCs/>
          <w:sz w:val="18"/>
          <w:szCs w:val="18"/>
        </w:rPr>
        <w:t>JAPOŃSKA LAKA – PRZEDMIOTY NA MIARĘ NASZYCH CZASÓW</w:t>
      </w:r>
    </w:p>
    <w:p w14:paraId="432AAA84" w14:textId="77777777" w:rsidR="008B7B3B" w:rsidRPr="005C51C1" w:rsidRDefault="008B7B3B" w:rsidP="008B7B3B">
      <w:pPr>
        <w:spacing w:line="276" w:lineRule="auto"/>
        <w:rPr>
          <w:rFonts w:ascii="Mazda Type" w:hAnsi="Mazda Type"/>
          <w:sz w:val="18"/>
          <w:szCs w:val="18"/>
        </w:rPr>
      </w:pPr>
    </w:p>
    <w:p w14:paraId="0755EA56" w14:textId="2FCF6B1B" w:rsidR="008B7B3B" w:rsidRPr="00430533" w:rsidRDefault="008B7B3B" w:rsidP="00FF59FA">
      <w:pPr>
        <w:spacing w:line="276" w:lineRule="auto"/>
        <w:jc w:val="both"/>
        <w:rPr>
          <w:rFonts w:ascii="Mazda Type" w:hAnsi="Mazda Type"/>
          <w:sz w:val="20"/>
          <w:szCs w:val="20"/>
        </w:rPr>
      </w:pPr>
      <w:r w:rsidRPr="00430533">
        <w:rPr>
          <w:rFonts w:ascii="Mazda Type" w:hAnsi="Mazda Type"/>
          <w:sz w:val="20"/>
          <w:szCs w:val="20"/>
        </w:rPr>
        <w:t xml:space="preserve">Wykonane z naturalnych surowców japońskie wyroby z laki to mądry wybór dla osób dbających o środowisko. </w:t>
      </w:r>
      <w:r w:rsidR="0046331A" w:rsidRPr="00430533">
        <w:rPr>
          <w:rFonts w:ascii="Mazda Type" w:hAnsi="Mazda Type"/>
          <w:sz w:val="20"/>
          <w:szCs w:val="20"/>
        </w:rPr>
        <w:t>„</w:t>
      </w:r>
      <w:r w:rsidRPr="00430533">
        <w:rPr>
          <w:rFonts w:ascii="Mazda Type" w:hAnsi="Mazda Type"/>
          <w:sz w:val="20"/>
          <w:szCs w:val="20"/>
        </w:rPr>
        <w:t>Laka jest lekka i trwała i może być używana codziennie zarówno przez młodych, jak i starszych</w:t>
      </w:r>
      <w:r w:rsidR="00FF59FA">
        <w:rPr>
          <w:rFonts w:ascii="Mazda Type" w:hAnsi="Mazda Type"/>
          <w:sz w:val="20"/>
          <w:szCs w:val="20"/>
        </w:rPr>
        <w:t>”</w:t>
      </w:r>
      <w:r w:rsidRPr="00430533">
        <w:rPr>
          <w:rFonts w:ascii="Mazda Type" w:hAnsi="Mazda Type"/>
          <w:sz w:val="20"/>
          <w:szCs w:val="20"/>
        </w:rPr>
        <w:t xml:space="preserve"> - mówi Takayama. Sztuka Urushi ucieleśnia powszechną w japońskiej estetyce ideę, zgodnie z którą dzieło jest żywe i posiada niezależną witalność. Jeśli kawałek lakieru ulegnie uszkodzeniu, rzemieślnicy urushi są pod ręką, aby dać mu nowe życie. Naprawiają go za pomocą starożytnej techniki zwanej kintsugi, wykorzystując silne właściwości klejące żywicy urushi do łączenia okruchów i pęknięć w artystyczny sposób, który po dodaniu drobinek złota i innych metali tworzy nowy sposób wyrażania i postrzegania formy sztuki.</w:t>
      </w:r>
    </w:p>
    <w:p w14:paraId="060B9A72" w14:textId="77777777" w:rsidR="008B7B3B" w:rsidRPr="00430533" w:rsidRDefault="008B7B3B" w:rsidP="008B7B3B">
      <w:pPr>
        <w:spacing w:line="276" w:lineRule="auto"/>
        <w:rPr>
          <w:rFonts w:ascii="Mazda Type" w:hAnsi="Mazda Type"/>
          <w:sz w:val="20"/>
          <w:szCs w:val="20"/>
        </w:rPr>
      </w:pPr>
    </w:p>
    <w:p w14:paraId="0630B98C" w14:textId="34D520C1" w:rsidR="008B7B3B" w:rsidRPr="00430533" w:rsidRDefault="00FF59FA" w:rsidP="00FF59FA">
      <w:pPr>
        <w:spacing w:line="276" w:lineRule="auto"/>
        <w:jc w:val="both"/>
        <w:rPr>
          <w:rFonts w:ascii="Mazda Type" w:hAnsi="Mazda Type"/>
          <w:sz w:val="20"/>
          <w:szCs w:val="20"/>
        </w:rPr>
      </w:pPr>
      <w:r>
        <w:rPr>
          <w:rFonts w:ascii="Mazda Type" w:hAnsi="Mazda Type"/>
          <w:sz w:val="20"/>
          <w:szCs w:val="20"/>
        </w:rPr>
        <w:t>Tym</w:t>
      </w:r>
      <w:r w:rsidR="008B7B3B" w:rsidRPr="00430533">
        <w:rPr>
          <w:rFonts w:ascii="Mazda Type" w:hAnsi="Mazda Type"/>
          <w:sz w:val="20"/>
          <w:szCs w:val="20"/>
        </w:rPr>
        <w:t>, którzy próbują produktów urushi po raz pierwszy, Takayama poleca miski na zupę. „Wlej gorącą zupę do miski, przytrzymaj ją, a ciepło delikatnie przeniknie na dłonie</w:t>
      </w:r>
      <w:r>
        <w:rPr>
          <w:rFonts w:ascii="Mazda Type" w:hAnsi="Mazda Type"/>
          <w:sz w:val="20"/>
          <w:szCs w:val="20"/>
        </w:rPr>
        <w:t>”</w:t>
      </w:r>
      <w:r w:rsidR="008B7B3B" w:rsidRPr="00430533">
        <w:rPr>
          <w:rFonts w:ascii="Mazda Type" w:hAnsi="Mazda Type"/>
          <w:sz w:val="20"/>
          <w:szCs w:val="20"/>
        </w:rPr>
        <w:t xml:space="preserve"> - mówi. „Japończycy piją prosto z miski. Spróbuj, a będziesz mógł cieszyć się delikatnym dotykiem przypominającym skórę na ustach</w:t>
      </w:r>
      <w:r>
        <w:rPr>
          <w:rFonts w:ascii="Mazda Type" w:hAnsi="Mazda Type"/>
          <w:sz w:val="20"/>
          <w:szCs w:val="20"/>
        </w:rPr>
        <w:t>”</w:t>
      </w:r>
      <w:r w:rsidR="008B7B3B" w:rsidRPr="00430533">
        <w:rPr>
          <w:rFonts w:ascii="Mazda Type" w:hAnsi="Mazda Type"/>
          <w:sz w:val="20"/>
          <w:szCs w:val="20"/>
        </w:rPr>
        <w:t>.</w:t>
      </w:r>
    </w:p>
    <w:p w14:paraId="164AD0D5" w14:textId="77777777" w:rsidR="008B7B3B" w:rsidRPr="008B7B3B" w:rsidRDefault="008B7B3B" w:rsidP="008B7B3B">
      <w:pPr>
        <w:spacing w:line="276" w:lineRule="auto"/>
        <w:jc w:val="center"/>
        <w:rPr>
          <w:rFonts w:ascii="Mazda Type" w:hAnsi="Mazda Type"/>
          <w:kern w:val="2"/>
          <w:sz w:val="18"/>
          <w:szCs w:val="18"/>
          <w:lang w:eastAsia="ja-JP"/>
        </w:rPr>
      </w:pPr>
    </w:p>
    <w:p w14:paraId="71ABD2C0" w14:textId="77777777" w:rsidR="006C6A73" w:rsidRPr="00565E7D" w:rsidRDefault="006C6A73" w:rsidP="008B7B3B">
      <w:pPr>
        <w:spacing w:line="276" w:lineRule="auto"/>
        <w:jc w:val="center"/>
        <w:rPr>
          <w:sz w:val="22"/>
          <w:szCs w:val="22"/>
        </w:rPr>
      </w:pPr>
    </w:p>
    <w:sectPr w:rsidR="006C6A73" w:rsidRPr="00565E7D">
      <w:headerReference w:type="even" r:id="rId7"/>
      <w:headerReference w:type="default" r:id="rId8"/>
      <w:footerReference w:type="default" r:id="rId9"/>
      <w:headerReference w:type="first" r:id="rId1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CCCE" w14:textId="77777777" w:rsidR="00F02E13" w:rsidRDefault="00F02E13">
      <w:r>
        <w:separator/>
      </w:r>
    </w:p>
  </w:endnote>
  <w:endnote w:type="continuationSeparator" w:id="0">
    <w:p w14:paraId="315B37A8" w14:textId="77777777" w:rsidR="00F02E13" w:rsidRDefault="00F0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w:altName w:val="Calibri"/>
    <w:charset w:val="00"/>
    <w:family w:val="auto"/>
    <w:pitch w:val="variable"/>
    <w:sig w:usb0="A00002AF" w:usb1="5000204A" w:usb2="00000000" w:usb3="00000000" w:csb0="0000009F" w:csb1="00000000"/>
  </w:font>
  <w:font w:name="Interstate Mazda Light">
    <w:altName w:val="Calibri"/>
    <w:charset w:val="00"/>
    <w:family w:val="auto"/>
    <w:pitch w:val="variable"/>
    <w:sig w:usb0="A00002AF" w:usb1="5000206A"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E15C" w14:textId="77777777" w:rsidR="007D25EF" w:rsidRDefault="00000000">
    <w:pPr>
      <w:pStyle w:val="Nagwek2"/>
      <w:spacing w:line="360" w:lineRule="auto"/>
      <w:rPr>
        <w:rFonts w:ascii="Interstate Mazda Light" w:hAnsi="Interstate Mazda Light"/>
        <w:b w:val="0"/>
        <w:iCs/>
        <w:szCs w:val="16"/>
      </w:rPr>
    </w:pPr>
    <w:r>
      <w:rPr>
        <w:rFonts w:ascii="Interstate Mazda Light" w:hAnsi="Interstate Mazda Light"/>
        <w:b w:val="0"/>
        <w:bCs w:val="0"/>
        <w:szCs w:val="16"/>
        <w:lang w:val="pl"/>
      </w:rPr>
      <w:t>Więcej informacji:</w:t>
    </w:r>
  </w:p>
  <w:p w14:paraId="6F5A552B" w14:textId="77777777" w:rsidR="007D25EF" w:rsidRPr="00312D5E" w:rsidRDefault="00000000">
    <w:pPr>
      <w:pStyle w:val="BalloonText1"/>
      <w:rPr>
        <w:rFonts w:ascii="Interstate Mazda Light" w:hAnsi="Interstate Mazda Light" w:cs="Arial"/>
        <w:lang w:val="es-ES"/>
      </w:rPr>
    </w:pPr>
    <w:r w:rsidRPr="00312D5E">
      <w:rPr>
        <w:rFonts w:ascii="Interstate Mazda Light" w:hAnsi="Interstate Mazda Light" w:cs="Arial"/>
        <w:lang w:val="es-ES"/>
      </w:rPr>
      <w:t>k</w:t>
    </w:r>
    <w:r>
      <w:rPr>
        <w:rFonts w:ascii="Interstate Mazda Light" w:hAnsi="Interstate Mazda Light" w:cs="Arial"/>
        <w:lang w:val="es-ES"/>
      </w:rPr>
      <w:t>ontakt@mazda-media.pl</w:t>
    </w:r>
  </w:p>
  <w:p w14:paraId="77824F26" w14:textId="77777777" w:rsidR="007D25EF" w:rsidRPr="00312D5E" w:rsidRDefault="00000000">
    <w:pPr>
      <w:pStyle w:val="Stopka"/>
      <w:rPr>
        <w:rFonts w:ascii="Interstate Mazda Light" w:hAnsi="Interstate Mazda Light"/>
        <w:sz w:val="16"/>
        <w:szCs w:val="16"/>
        <w:lang w:val="es-ES"/>
      </w:rPr>
    </w:pPr>
    <w:r>
      <w:rPr>
        <w:rFonts w:ascii="Interstate Mazda Light" w:hAnsi="Interstate Mazda Light" w:cs="Arial"/>
        <w:sz w:val="16"/>
        <w:szCs w:val="16"/>
        <w:lang w:val="es-ES"/>
      </w:rPr>
      <w:t>www.mazda.pl</w:t>
    </w:r>
    <w:r w:rsidRPr="00312D5E">
      <w:rPr>
        <w:rFonts w:ascii="Interstate Mazda Light" w:hAnsi="Interstate Mazda Light"/>
        <w:color w:val="3366FF"/>
        <w:sz w:val="16"/>
        <w:szCs w:val="16"/>
        <w:lang w:val="es-ES"/>
      </w:rPr>
      <w:t xml:space="preserve"> | </w:t>
    </w:r>
    <w:r>
      <w:rPr>
        <w:rFonts w:ascii="Interstate Mazda Light" w:hAnsi="Interstate Mazda Light" w:cs="Arial"/>
        <w:sz w:val="16"/>
        <w:szCs w:val="16"/>
        <w:lang w:val="es-ES"/>
      </w:rPr>
      <w:t>www.mazda-press.pl</w:t>
    </w:r>
    <w:r w:rsidRPr="00312D5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4504" w14:textId="77777777" w:rsidR="00F02E13" w:rsidRDefault="00F02E13">
      <w:r>
        <w:separator/>
      </w:r>
    </w:p>
  </w:footnote>
  <w:footnote w:type="continuationSeparator" w:id="0">
    <w:p w14:paraId="65AAB20C" w14:textId="77777777" w:rsidR="00F02E13" w:rsidRDefault="00F0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B10" w14:textId="1B19F7E6" w:rsidR="00FF59FA" w:rsidRDefault="00FF59FA">
    <w:pPr>
      <w:pStyle w:val="Nagwek"/>
    </w:pPr>
    <w:r>
      <w:rPr>
        <w:noProof/>
        <w14:ligatures w14:val="standardContextual"/>
      </w:rPr>
      <mc:AlternateContent>
        <mc:Choice Requires="wps">
          <w:drawing>
            <wp:anchor distT="0" distB="0" distL="0" distR="0" simplePos="0" relativeHeight="251659264" behindDoc="0" locked="0" layoutInCell="1" allowOverlap="1" wp14:anchorId="4E47EB5A" wp14:editId="7444715D">
              <wp:simplePos x="635" y="635"/>
              <wp:positionH relativeFrom="page">
                <wp:align>left</wp:align>
              </wp:positionH>
              <wp:positionV relativeFrom="page">
                <wp:align>top</wp:align>
              </wp:positionV>
              <wp:extent cx="443865" cy="443865"/>
              <wp:effectExtent l="0" t="0" r="5715" b="1905"/>
              <wp:wrapNone/>
              <wp:docPr id="1778477708"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D3827" w14:textId="52300E6D" w:rsidR="00FF59FA" w:rsidRPr="00FF59FA" w:rsidRDefault="00FF59FA" w:rsidP="00FF59FA">
                          <w:pPr>
                            <w:rPr>
                              <w:rFonts w:ascii="Arial" w:eastAsia="Arial" w:hAnsi="Arial" w:cs="Arial"/>
                              <w:noProof/>
                              <w:color w:val="7F7F7F"/>
                              <w:sz w:val="18"/>
                              <w:szCs w:val="18"/>
                            </w:rPr>
                          </w:pPr>
                          <w:r w:rsidRPr="00FF59FA">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47EB5A" id="_x0000_t202" coordsize="21600,21600" o:spt="202" path="m,l,21600r21600,l21600,xe">
              <v:stroke joinstyle="miter"/>
              <v:path gradientshapeok="t" o:connecttype="rect"/>
            </v:shapetype>
            <v:shape id="Text Box 2" o:spid="_x0000_s1026" type="#_x0000_t202" alt="Classified as Mazda Restri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C0D3827" w14:textId="52300E6D" w:rsidR="00FF59FA" w:rsidRPr="00FF59FA" w:rsidRDefault="00FF59FA" w:rsidP="00FF59FA">
                    <w:pPr>
                      <w:rPr>
                        <w:rFonts w:ascii="Arial" w:eastAsia="Arial" w:hAnsi="Arial" w:cs="Arial"/>
                        <w:noProof/>
                        <w:color w:val="7F7F7F"/>
                        <w:sz w:val="18"/>
                        <w:szCs w:val="18"/>
                      </w:rPr>
                    </w:pPr>
                    <w:r w:rsidRPr="00FF59FA">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48B7" w14:textId="12ED0FAE" w:rsidR="007D25EF" w:rsidRPr="00743580" w:rsidRDefault="00FF59FA" w:rsidP="00511222">
    <w:pPr>
      <w:pStyle w:val="Nagwek"/>
      <w:jc w:val="center"/>
      <w:rPr>
        <w:rFonts w:ascii="Mazda" w:hAnsi="Mazda"/>
        <w:b/>
        <w:bCs/>
        <w:noProof/>
        <w:sz w:val="34"/>
        <w:szCs w:val="34"/>
        <w:lang w:eastAsia="pl-PL"/>
      </w:rPr>
    </w:pPr>
    <w:r>
      <w:rPr>
        <w:rFonts w:ascii="Mazda" w:hAnsi="Mazda"/>
        <w:b/>
        <w:bCs/>
        <w:noProof/>
        <w:sz w:val="34"/>
        <w:szCs w:val="34"/>
        <w:lang w:eastAsia="pl-PL"/>
        <w14:ligatures w14:val="standardContextual"/>
      </w:rPr>
      <mc:AlternateContent>
        <mc:Choice Requires="wps">
          <w:drawing>
            <wp:anchor distT="0" distB="0" distL="0" distR="0" simplePos="0" relativeHeight="251660288" behindDoc="0" locked="0" layoutInCell="1" allowOverlap="1" wp14:anchorId="2B7F332C" wp14:editId="068D8951">
              <wp:simplePos x="899160" y="449580"/>
              <wp:positionH relativeFrom="page">
                <wp:align>left</wp:align>
              </wp:positionH>
              <wp:positionV relativeFrom="page">
                <wp:align>top</wp:align>
              </wp:positionV>
              <wp:extent cx="443865" cy="443865"/>
              <wp:effectExtent l="0" t="0" r="5715" b="1905"/>
              <wp:wrapNone/>
              <wp:docPr id="1742347533" name="Text Box 3"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41893" w14:textId="5AFFAD9F" w:rsidR="00FF59FA" w:rsidRPr="00FF59FA" w:rsidRDefault="00FF59FA" w:rsidP="00FF59FA">
                          <w:pPr>
                            <w:rPr>
                              <w:rFonts w:ascii="Arial" w:eastAsia="Arial" w:hAnsi="Arial" w:cs="Arial"/>
                              <w:noProof/>
                              <w:color w:val="7F7F7F"/>
                              <w:sz w:val="18"/>
                              <w:szCs w:val="18"/>
                            </w:rPr>
                          </w:pPr>
                          <w:r w:rsidRPr="00FF59FA">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7F332C" id="_x0000_t202" coordsize="21600,21600" o:spt="202" path="m,l,21600r21600,l21600,xe">
              <v:stroke joinstyle="miter"/>
              <v:path gradientshapeok="t" o:connecttype="rect"/>
            </v:shapetype>
            <v:shape id="Text Box 3" o:spid="_x0000_s1027" type="#_x0000_t202" alt="Classified as Mazda Restricted"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1141893" w14:textId="5AFFAD9F" w:rsidR="00FF59FA" w:rsidRPr="00FF59FA" w:rsidRDefault="00FF59FA" w:rsidP="00FF59FA">
                    <w:pPr>
                      <w:rPr>
                        <w:rFonts w:ascii="Arial" w:eastAsia="Arial" w:hAnsi="Arial" w:cs="Arial"/>
                        <w:noProof/>
                        <w:color w:val="7F7F7F"/>
                        <w:sz w:val="18"/>
                        <w:szCs w:val="18"/>
                      </w:rPr>
                    </w:pPr>
                    <w:r w:rsidRPr="00FF59FA">
                      <w:rPr>
                        <w:rFonts w:ascii="Arial" w:eastAsia="Arial" w:hAnsi="Arial" w:cs="Arial"/>
                        <w:noProof/>
                        <w:color w:val="7F7F7F"/>
                        <w:sz w:val="18"/>
                        <w:szCs w:val="18"/>
                      </w:rPr>
                      <w:t>Classified as Mazda Restricted</w:t>
                    </w:r>
                  </w:p>
                </w:txbxContent>
              </v:textbox>
              <w10:wrap anchorx="page" anchory="page"/>
            </v:shape>
          </w:pict>
        </mc:Fallback>
      </mc:AlternateContent>
    </w:r>
    <w:r>
      <w:rPr>
        <w:rFonts w:ascii="Mazda" w:hAnsi="Mazda"/>
        <w:b/>
        <w:bCs/>
        <w:noProof/>
        <w:sz w:val="34"/>
        <w:szCs w:val="34"/>
        <w:lang w:eastAsia="pl-PL"/>
      </w:rPr>
      <w:drawing>
        <wp:inline distT="0" distB="0" distL="0" distR="0" wp14:anchorId="3145D6B8" wp14:editId="5F4B0B70">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38E367BA" w14:textId="77777777" w:rsidR="007D25EF" w:rsidRDefault="00000000" w:rsidP="00511222">
    <w:pPr>
      <w:jc w:val="center"/>
      <w:rPr>
        <w:rFonts w:ascii="Mazda Type" w:eastAsia="Times New Roman" w:hAnsi="Mazda Type" w:cs="Arial"/>
        <w:b/>
        <w:color w:val="636363"/>
      </w:rPr>
    </w:pPr>
  </w:p>
  <w:p w14:paraId="070F1CD8" w14:textId="77777777" w:rsidR="007D25EF" w:rsidRPr="00511222" w:rsidRDefault="00000000"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24FB" w14:textId="52B0A947" w:rsidR="00FF59FA" w:rsidRDefault="00FF59FA">
    <w:pPr>
      <w:pStyle w:val="Nagwek"/>
    </w:pPr>
    <w:r>
      <w:rPr>
        <w:noProof/>
        <w14:ligatures w14:val="standardContextual"/>
      </w:rPr>
      <mc:AlternateContent>
        <mc:Choice Requires="wps">
          <w:drawing>
            <wp:anchor distT="0" distB="0" distL="0" distR="0" simplePos="0" relativeHeight="251658240" behindDoc="0" locked="0" layoutInCell="1" allowOverlap="1" wp14:anchorId="5E5AE3C1" wp14:editId="05DD13BF">
              <wp:simplePos x="635" y="635"/>
              <wp:positionH relativeFrom="page">
                <wp:align>left</wp:align>
              </wp:positionH>
              <wp:positionV relativeFrom="page">
                <wp:align>top</wp:align>
              </wp:positionV>
              <wp:extent cx="443865" cy="443865"/>
              <wp:effectExtent l="0" t="0" r="5715" b="1905"/>
              <wp:wrapNone/>
              <wp:docPr id="295510677"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0EBCE" w14:textId="7263217D" w:rsidR="00FF59FA" w:rsidRPr="00FF59FA" w:rsidRDefault="00FF59FA" w:rsidP="00FF59FA">
                          <w:pPr>
                            <w:rPr>
                              <w:rFonts w:ascii="Arial" w:eastAsia="Arial" w:hAnsi="Arial" w:cs="Arial"/>
                              <w:noProof/>
                              <w:color w:val="7F7F7F"/>
                              <w:sz w:val="18"/>
                              <w:szCs w:val="18"/>
                            </w:rPr>
                          </w:pPr>
                          <w:r w:rsidRPr="00FF59FA">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5AE3C1" id="_x0000_t202" coordsize="21600,21600" o:spt="202" path="m,l,21600r21600,l21600,xe">
              <v:stroke joinstyle="miter"/>
              <v:path gradientshapeok="t" o:connecttype="rect"/>
            </v:shapetype>
            <v:shape id="Text Box 1" o:spid="_x0000_s1028" type="#_x0000_t202" alt="Classified as Mazda Restri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400EBCE" w14:textId="7263217D" w:rsidR="00FF59FA" w:rsidRPr="00FF59FA" w:rsidRDefault="00FF59FA" w:rsidP="00FF59FA">
                    <w:pPr>
                      <w:rPr>
                        <w:rFonts w:ascii="Arial" w:eastAsia="Arial" w:hAnsi="Arial" w:cs="Arial"/>
                        <w:noProof/>
                        <w:color w:val="7F7F7F"/>
                        <w:sz w:val="18"/>
                        <w:szCs w:val="18"/>
                      </w:rPr>
                    </w:pPr>
                    <w:r w:rsidRPr="00FF59FA">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7D"/>
    <w:rsid w:val="0007367B"/>
    <w:rsid w:val="001D5E42"/>
    <w:rsid w:val="002912AF"/>
    <w:rsid w:val="003A48EB"/>
    <w:rsid w:val="003F6472"/>
    <w:rsid w:val="00430533"/>
    <w:rsid w:val="0044236C"/>
    <w:rsid w:val="0046331A"/>
    <w:rsid w:val="00565E7D"/>
    <w:rsid w:val="00627CB3"/>
    <w:rsid w:val="006C6A73"/>
    <w:rsid w:val="0079327C"/>
    <w:rsid w:val="00855F01"/>
    <w:rsid w:val="008B7B3B"/>
    <w:rsid w:val="00D37C4F"/>
    <w:rsid w:val="00DE4872"/>
    <w:rsid w:val="00EE20D4"/>
    <w:rsid w:val="00F02E13"/>
    <w:rsid w:val="00F91260"/>
    <w:rsid w:val="00FF5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55E7"/>
  <w15:chartTrackingRefBased/>
  <w15:docId w15:val="{D74D627D-79E4-4DC2-AABA-FFE3AB4B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5E7D"/>
    <w:pPr>
      <w:spacing w:after="0" w:line="240" w:lineRule="auto"/>
    </w:pPr>
    <w:rPr>
      <w:rFonts w:eastAsiaTheme="minorEastAsia"/>
      <w:kern w:val="0"/>
      <w:sz w:val="24"/>
      <w:szCs w:val="24"/>
      <w:lang w:eastAsia="de-DE"/>
      <w14:ligatures w14:val="none"/>
    </w:rPr>
  </w:style>
  <w:style w:type="paragraph" w:styleId="Nagwek2">
    <w:name w:val="heading 2"/>
    <w:basedOn w:val="Normalny"/>
    <w:next w:val="Normalny"/>
    <w:link w:val="Nagwek2Znak"/>
    <w:uiPriority w:val="99"/>
    <w:qFormat/>
    <w:rsid w:val="00565E7D"/>
    <w:pPr>
      <w:keepNext/>
      <w:outlineLvl w:val="1"/>
    </w:pPr>
    <w:rPr>
      <w:rFonts w:ascii="Arial" w:eastAsia="MS Mincho" w:hAnsi="Arial" w:cs="Times New Roman"/>
      <w:b/>
      <w:bCs/>
      <w:sz w:val="16"/>
      <w:lang w:val="es-E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565E7D"/>
    <w:rPr>
      <w:rFonts w:ascii="Arial" w:eastAsia="MS Mincho" w:hAnsi="Arial" w:cs="Times New Roman"/>
      <w:b/>
      <w:bCs/>
      <w:kern w:val="0"/>
      <w:sz w:val="16"/>
      <w:szCs w:val="24"/>
      <w:lang w:val="es-ES" w:eastAsia="ja-JP"/>
      <w14:ligatures w14:val="none"/>
    </w:rPr>
  </w:style>
  <w:style w:type="paragraph" w:styleId="Nagwek">
    <w:name w:val="header"/>
    <w:basedOn w:val="Normalny"/>
    <w:link w:val="NagwekZnak"/>
    <w:uiPriority w:val="99"/>
    <w:unhideWhenUsed/>
    <w:rsid w:val="00565E7D"/>
    <w:pPr>
      <w:tabs>
        <w:tab w:val="center" w:pos="4536"/>
        <w:tab w:val="right" w:pos="9072"/>
      </w:tabs>
    </w:pPr>
  </w:style>
  <w:style w:type="character" w:customStyle="1" w:styleId="NagwekZnak">
    <w:name w:val="Nagłówek Znak"/>
    <w:basedOn w:val="Domylnaczcionkaakapitu"/>
    <w:link w:val="Nagwek"/>
    <w:uiPriority w:val="99"/>
    <w:rsid w:val="00565E7D"/>
    <w:rPr>
      <w:rFonts w:eastAsiaTheme="minorEastAsia"/>
      <w:kern w:val="0"/>
      <w:sz w:val="24"/>
      <w:szCs w:val="24"/>
      <w:lang w:eastAsia="de-DE"/>
      <w14:ligatures w14:val="none"/>
    </w:rPr>
  </w:style>
  <w:style w:type="paragraph" w:styleId="Stopka">
    <w:name w:val="footer"/>
    <w:basedOn w:val="Normalny"/>
    <w:link w:val="StopkaZnak"/>
    <w:uiPriority w:val="99"/>
    <w:unhideWhenUsed/>
    <w:rsid w:val="00565E7D"/>
    <w:pPr>
      <w:tabs>
        <w:tab w:val="center" w:pos="4536"/>
        <w:tab w:val="right" w:pos="9072"/>
      </w:tabs>
    </w:pPr>
  </w:style>
  <w:style w:type="character" w:customStyle="1" w:styleId="StopkaZnak">
    <w:name w:val="Stopka Znak"/>
    <w:basedOn w:val="Domylnaczcionkaakapitu"/>
    <w:link w:val="Stopka"/>
    <w:uiPriority w:val="99"/>
    <w:rsid w:val="00565E7D"/>
    <w:rPr>
      <w:rFonts w:eastAsiaTheme="minorEastAsia"/>
      <w:kern w:val="0"/>
      <w:sz w:val="24"/>
      <w:szCs w:val="24"/>
      <w:lang w:eastAsia="de-DE"/>
      <w14:ligatures w14:val="none"/>
    </w:rPr>
  </w:style>
  <w:style w:type="paragraph" w:customStyle="1" w:styleId="BalloonText1">
    <w:name w:val="Balloon Text1"/>
    <w:basedOn w:val="Normalny"/>
    <w:uiPriority w:val="99"/>
    <w:rsid w:val="00565E7D"/>
    <w:rPr>
      <w:rFonts w:ascii="Tahoma" w:eastAsia="MS Mincho"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FF794-EBC9-4D9D-B11B-7E84DB8B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1105</Words>
  <Characters>6631</Characters>
  <Application>Microsoft Office Word</Application>
  <DocSecurity>0</DocSecurity>
  <Lines>55</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Springer</dc:creator>
  <cp:keywords/>
  <dc:description/>
  <cp:lastModifiedBy>Magda Springer</cp:lastModifiedBy>
  <cp:revision>4</cp:revision>
  <cp:lastPrinted>2023-05-26T07:20:00Z</cp:lastPrinted>
  <dcterms:created xsi:type="dcterms:W3CDTF">2023-05-26T03:29:00Z</dcterms:created>
  <dcterms:modified xsi:type="dcterms:W3CDTF">2023-05-26T07:21:00Z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119d2295,6a016a8c,67da1d0d</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2023-05-26T03:29:10Z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5644c1d7-448e-4199-9a5e-9dd6f6bdd4fa</vt:lpwstr>
  </property>
  <property fmtid="{D5CDD505-2E9C-101B-9397-08002B2CF9AE}" pid="11" name="MSIP_Label_24138167-8415-4dc6-b34d-59d664cf5b49_ContentBits">
    <vt:lpwstr>1</vt:lpwstr>
  </property>
</Properties>
</file>