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55F69" w14:textId="2DF385CD" w:rsidR="00D249FD" w:rsidRPr="00A24F85" w:rsidRDefault="006F2EA7" w:rsidP="00E5215F">
      <w:pPr>
        <w:pStyle w:val="Tekstpodstawowy"/>
        <w:snapToGrid w:val="0"/>
        <w:rPr>
          <w:rFonts w:ascii="Mazda Type Medium" w:eastAsiaTheme="minorEastAsia" w:hAnsi="Mazda Type Medium" w:cstheme="minorBidi"/>
          <w:b w:val="0"/>
          <w:bCs w:val="0"/>
          <w:sz w:val="36"/>
          <w:szCs w:val="36"/>
          <w:lang w:val="pl-PL" w:eastAsia="de-DE"/>
        </w:rPr>
      </w:pPr>
      <w:bookmarkStart w:id="0" w:name="_Hlk129620489"/>
      <w:r w:rsidRPr="00A24F85">
        <w:rPr>
          <w:rFonts w:ascii="Mazda Type" w:hAnsi="Mazda Type"/>
          <w:color w:val="000000"/>
          <w:sz w:val="22"/>
          <w:szCs w:val="22"/>
          <w:shd w:val="clear" w:color="auto" w:fill="FFFFFF"/>
          <w:lang w:val="pl-PL"/>
        </w:rPr>
        <w:t xml:space="preserve"> </w:t>
      </w:r>
      <w:bookmarkEnd w:id="0"/>
    </w:p>
    <w:p w14:paraId="47199514" w14:textId="39B6D13E" w:rsidR="00D249FD" w:rsidRPr="00995E6A" w:rsidRDefault="00E5215F" w:rsidP="00E5215F">
      <w:pPr>
        <w:jc w:val="center"/>
        <w:rPr>
          <w:rFonts w:ascii="Mazda Type" w:hAnsi="Mazda Type" w:cs="Helvetica"/>
          <w:sz w:val="32"/>
          <w:szCs w:val="32"/>
        </w:rPr>
      </w:pPr>
      <w:r w:rsidRPr="00995E6A">
        <w:rPr>
          <w:rFonts w:ascii="Mazda Type" w:hAnsi="Mazda Type" w:cs="Helvetica"/>
          <w:sz w:val="32"/>
          <w:szCs w:val="32"/>
        </w:rPr>
        <w:t xml:space="preserve">Mazda3 z rocznika modelowego 2024 z </w:t>
      </w:r>
      <w:r w:rsidR="00C1187D">
        <w:rPr>
          <w:rFonts w:ascii="Mazda Type" w:hAnsi="Mazda Type" w:cs="Helvetica"/>
          <w:sz w:val="32"/>
          <w:szCs w:val="32"/>
        </w:rPr>
        <w:t>udoskonalonymi</w:t>
      </w:r>
      <w:r w:rsidRPr="00995E6A">
        <w:rPr>
          <w:rFonts w:ascii="Mazda Type" w:hAnsi="Mazda Type" w:cs="Helvetica"/>
          <w:sz w:val="32"/>
          <w:szCs w:val="32"/>
        </w:rPr>
        <w:t xml:space="preserve"> </w:t>
      </w:r>
      <w:r w:rsidR="00A24F85">
        <w:rPr>
          <w:rFonts w:ascii="Mazda Type" w:hAnsi="Mazda Type" w:cs="Helvetica"/>
          <w:sz w:val="32"/>
          <w:szCs w:val="32"/>
        </w:rPr>
        <w:t>technologiami</w:t>
      </w:r>
      <w:r w:rsidRPr="00995E6A">
        <w:rPr>
          <w:rFonts w:ascii="Mazda Type" w:hAnsi="Mazda Type" w:cs="Helvetica"/>
          <w:sz w:val="32"/>
          <w:szCs w:val="32"/>
        </w:rPr>
        <w:t xml:space="preserve"> bezpieczeństwa i </w:t>
      </w:r>
      <w:r w:rsidR="00A24F85">
        <w:rPr>
          <w:rFonts w:ascii="Mazda Type" w:hAnsi="Mazda Type" w:cs="Helvetica"/>
          <w:sz w:val="32"/>
          <w:szCs w:val="32"/>
        </w:rPr>
        <w:t xml:space="preserve">systemem </w:t>
      </w:r>
      <w:r w:rsidRPr="00995E6A">
        <w:rPr>
          <w:rFonts w:ascii="Mazda Type" w:hAnsi="Mazda Type" w:cs="Helvetica"/>
          <w:sz w:val="32"/>
          <w:szCs w:val="32"/>
        </w:rPr>
        <w:t>informacyjno-rozrywkowym</w:t>
      </w:r>
    </w:p>
    <w:p w14:paraId="09E78E65" w14:textId="77777777" w:rsidR="00E5215F" w:rsidRPr="00E5215F" w:rsidRDefault="00E5215F" w:rsidP="00E5215F">
      <w:pPr>
        <w:jc w:val="center"/>
        <w:rPr>
          <w:rFonts w:ascii="Mazda Type" w:hAnsi="Mazda Type" w:cs="Helvetica"/>
          <w:sz w:val="28"/>
        </w:rPr>
      </w:pPr>
    </w:p>
    <w:p w14:paraId="3B78FDB4" w14:textId="590F60A0" w:rsidR="00D249FD" w:rsidRPr="00995E6A" w:rsidRDefault="00D249FD" w:rsidP="00E5215F">
      <w:pPr>
        <w:keepLines/>
        <w:numPr>
          <w:ilvl w:val="0"/>
          <w:numId w:val="3"/>
        </w:numPr>
        <w:tabs>
          <w:tab w:val="left" w:pos="1320"/>
        </w:tabs>
        <w:rPr>
          <w:rFonts w:ascii="Mazda Type" w:hAnsi="Mazda Type" w:cstheme="majorBidi"/>
          <w:sz w:val="22"/>
          <w:szCs w:val="22"/>
        </w:rPr>
      </w:pPr>
      <w:r w:rsidRPr="00995E6A">
        <w:rPr>
          <w:rFonts w:ascii="Mazda Type" w:hAnsi="Mazda Type" w:cstheme="majorBidi"/>
          <w:sz w:val="22"/>
          <w:szCs w:val="22"/>
        </w:rPr>
        <w:t>Odnowiona gama kolorystyczna i nowe lakiery Zircon Sand</w:t>
      </w:r>
      <w:r w:rsidR="00C1187D">
        <w:rPr>
          <w:rStyle w:val="Odwoanieprzypisudolnego"/>
          <w:rFonts w:ascii="Mazda Type" w:hAnsi="Mazda Type" w:cstheme="majorBidi"/>
          <w:sz w:val="22"/>
          <w:szCs w:val="22"/>
        </w:rPr>
        <w:footnoteReference w:id="1"/>
      </w:r>
      <w:r w:rsidRPr="00995E6A">
        <w:rPr>
          <w:rFonts w:ascii="Mazda Type" w:hAnsi="Mazda Type" w:cstheme="majorBidi"/>
          <w:sz w:val="22"/>
          <w:szCs w:val="22"/>
        </w:rPr>
        <w:t xml:space="preserve"> oraz Ceramic </w:t>
      </w:r>
      <w:r w:rsidR="00C1187D">
        <w:rPr>
          <w:rFonts w:ascii="Mazda Type" w:hAnsi="Mazda Type" w:cstheme="majorBidi"/>
          <w:sz w:val="22"/>
          <w:szCs w:val="22"/>
        </w:rPr>
        <w:t>M</w:t>
      </w:r>
      <w:r w:rsidRPr="00995E6A">
        <w:rPr>
          <w:rFonts w:ascii="Mazda Type" w:hAnsi="Mazda Type" w:cstheme="majorBidi"/>
          <w:sz w:val="22"/>
          <w:szCs w:val="22"/>
        </w:rPr>
        <w:t>etallic</w:t>
      </w:r>
      <w:r w:rsidR="000A3819">
        <w:rPr>
          <w:rFonts w:ascii="Mazda Type" w:hAnsi="Mazda Type" w:cstheme="majorBidi"/>
          <w:sz w:val="22"/>
          <w:szCs w:val="22"/>
        </w:rPr>
        <w:t xml:space="preserve">, nowe poziomy wyposażenia, powrót do polskiej oferty silnika 2,0 </w:t>
      </w:r>
      <w:r w:rsidR="0001783F">
        <w:rPr>
          <w:rFonts w:ascii="Mazda Type" w:hAnsi="Mazda Type" w:cstheme="majorBidi"/>
          <w:sz w:val="22"/>
          <w:szCs w:val="22"/>
        </w:rPr>
        <w:br/>
      </w:r>
      <w:r w:rsidR="000A3819">
        <w:rPr>
          <w:rFonts w:ascii="Mazda Type" w:hAnsi="Mazda Type" w:cstheme="majorBidi"/>
          <w:sz w:val="22"/>
          <w:szCs w:val="22"/>
        </w:rPr>
        <w:t>e-Skyactiv G 122 KM</w:t>
      </w:r>
    </w:p>
    <w:p w14:paraId="2BA9A946" w14:textId="77777777" w:rsidR="00D249FD" w:rsidRPr="00995E6A" w:rsidRDefault="00D249FD" w:rsidP="00E5215F">
      <w:pPr>
        <w:keepLines/>
        <w:numPr>
          <w:ilvl w:val="0"/>
          <w:numId w:val="3"/>
        </w:numPr>
        <w:tabs>
          <w:tab w:val="left" w:pos="1320"/>
        </w:tabs>
        <w:rPr>
          <w:rFonts w:ascii="Mazda Type" w:hAnsi="Mazda Type" w:cstheme="majorBidi"/>
          <w:sz w:val="22"/>
          <w:szCs w:val="22"/>
        </w:rPr>
      </w:pPr>
      <w:r w:rsidRPr="00995E6A">
        <w:rPr>
          <w:rFonts w:ascii="Mazda Type" w:hAnsi="Mazda Type" w:cstheme="majorBidi"/>
          <w:sz w:val="22"/>
          <w:szCs w:val="22"/>
        </w:rPr>
        <w:t>Najnowsza wersja systemu Mazda Connect z rozszerzoną integracją funkcjonalności smartfonów</w:t>
      </w:r>
    </w:p>
    <w:p w14:paraId="097F3FDD" w14:textId="7B9D3586" w:rsidR="00D249FD" w:rsidRPr="00995E6A" w:rsidRDefault="00D249FD" w:rsidP="00E5215F">
      <w:pPr>
        <w:keepLines/>
        <w:numPr>
          <w:ilvl w:val="0"/>
          <w:numId w:val="3"/>
        </w:numPr>
        <w:tabs>
          <w:tab w:val="left" w:pos="1320"/>
        </w:tabs>
        <w:rPr>
          <w:rFonts w:ascii="Mazda Type" w:hAnsi="Mazda Type" w:cstheme="majorBidi"/>
          <w:sz w:val="22"/>
          <w:szCs w:val="22"/>
        </w:rPr>
      </w:pPr>
      <w:r w:rsidRPr="00995E6A">
        <w:rPr>
          <w:rFonts w:ascii="Mazda Type" w:hAnsi="Mazda Type" w:cstheme="majorBidi"/>
          <w:sz w:val="22"/>
          <w:szCs w:val="22"/>
        </w:rPr>
        <w:t>U</w:t>
      </w:r>
      <w:r w:rsidR="006E7F06">
        <w:rPr>
          <w:rFonts w:ascii="Mazda Type" w:hAnsi="Mazda Type" w:cstheme="majorBidi"/>
          <w:sz w:val="22"/>
          <w:szCs w:val="22"/>
        </w:rPr>
        <w:t>doskonalenia</w:t>
      </w:r>
      <w:r w:rsidRPr="00995E6A">
        <w:rPr>
          <w:rFonts w:ascii="Mazda Type" w:hAnsi="Mazda Type" w:cstheme="majorBidi"/>
          <w:sz w:val="22"/>
          <w:szCs w:val="22"/>
        </w:rPr>
        <w:t xml:space="preserve"> i modernizacje systemów bezpieczeństwa</w:t>
      </w:r>
    </w:p>
    <w:p w14:paraId="340B93D9" w14:textId="77777777" w:rsidR="00E5215F" w:rsidRPr="00995E6A" w:rsidRDefault="00E5215F" w:rsidP="00E5215F">
      <w:pPr>
        <w:keepLines/>
        <w:tabs>
          <w:tab w:val="left" w:pos="1320"/>
        </w:tabs>
        <w:ind w:left="1080"/>
        <w:rPr>
          <w:rFonts w:ascii="Mazda Type" w:hAnsi="Mazda Type" w:cstheme="majorBidi"/>
          <w:sz w:val="22"/>
          <w:szCs w:val="22"/>
        </w:rPr>
      </w:pPr>
    </w:p>
    <w:p w14:paraId="4DC46C72" w14:textId="0FC61A49" w:rsidR="00D249FD" w:rsidRPr="00A24F85" w:rsidRDefault="00D249FD" w:rsidP="00D249FD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  <w:r w:rsidRPr="00995E6A">
        <w:rPr>
          <w:rFonts w:ascii="Mazda Type" w:hAnsi="Mazda Type"/>
          <w:b/>
          <w:sz w:val="22"/>
          <w:szCs w:val="22"/>
        </w:rPr>
        <w:t>Leverkusen, 1</w:t>
      </w:r>
      <w:r w:rsidR="00C1187D">
        <w:rPr>
          <w:rFonts w:ascii="Mazda Type" w:hAnsi="Mazda Type"/>
          <w:b/>
          <w:sz w:val="22"/>
          <w:szCs w:val="22"/>
        </w:rPr>
        <w:t>9</w:t>
      </w:r>
      <w:r w:rsidRPr="00995E6A">
        <w:rPr>
          <w:rFonts w:ascii="Mazda Type" w:hAnsi="Mazda Type"/>
          <w:b/>
          <w:sz w:val="22"/>
          <w:szCs w:val="22"/>
        </w:rPr>
        <w:t xml:space="preserve"> </w:t>
      </w:r>
      <w:r w:rsidR="00E5215F" w:rsidRPr="00995E6A">
        <w:rPr>
          <w:rFonts w:ascii="Mazda Type" w:hAnsi="Mazda Type"/>
          <w:b/>
          <w:sz w:val="22"/>
          <w:szCs w:val="22"/>
        </w:rPr>
        <w:t>kwietnia</w:t>
      </w:r>
      <w:r w:rsidRPr="00995E6A">
        <w:rPr>
          <w:rFonts w:ascii="Mazda Type" w:hAnsi="Mazda Type"/>
          <w:b/>
          <w:sz w:val="22"/>
          <w:szCs w:val="22"/>
        </w:rPr>
        <w:t xml:space="preserve"> 2023</w:t>
      </w:r>
      <w:r w:rsidR="00C1187D">
        <w:rPr>
          <w:rFonts w:ascii="Mazda Type" w:hAnsi="Mazda Type"/>
          <w:b/>
          <w:sz w:val="22"/>
          <w:szCs w:val="22"/>
        </w:rPr>
        <w:t xml:space="preserve"> r</w:t>
      </w:r>
      <w:r w:rsidRPr="00995E6A">
        <w:rPr>
          <w:rFonts w:ascii="Mazda Type" w:hAnsi="Mazda Type"/>
          <w:b/>
          <w:sz w:val="22"/>
          <w:szCs w:val="22"/>
        </w:rPr>
        <w:t xml:space="preserve">. </w:t>
      </w:r>
      <w:r w:rsidR="00E5215F" w:rsidRPr="00995E6A">
        <w:rPr>
          <w:rFonts w:ascii="Mazda Type" w:hAnsi="Mazda Type"/>
          <w:bCs/>
          <w:sz w:val="22"/>
          <w:szCs w:val="22"/>
        </w:rPr>
        <w:t xml:space="preserve"> </w:t>
      </w:r>
      <w:r w:rsidRPr="00995E6A">
        <w:rPr>
          <w:rFonts w:ascii="Mazda Type" w:hAnsi="Mazda Type"/>
          <w:bCs/>
          <w:sz w:val="22"/>
          <w:szCs w:val="22"/>
        </w:rPr>
        <w:t>Mazda prezentuje najnowszą gamę u</w:t>
      </w:r>
      <w:r w:rsidR="006E7F06">
        <w:rPr>
          <w:rFonts w:ascii="Mazda Type" w:hAnsi="Mazda Type"/>
          <w:bCs/>
          <w:sz w:val="22"/>
          <w:szCs w:val="22"/>
        </w:rPr>
        <w:t>doskonale</w:t>
      </w:r>
      <w:r w:rsidRPr="00995E6A">
        <w:rPr>
          <w:rFonts w:ascii="Mazda Type" w:hAnsi="Mazda Type"/>
          <w:bCs/>
          <w:sz w:val="22"/>
          <w:szCs w:val="22"/>
        </w:rPr>
        <w:t xml:space="preserve">ń dla popularnej w gamie modelowej Mazdy 3. </w:t>
      </w:r>
      <w:r w:rsidR="006E7F06">
        <w:rPr>
          <w:rFonts w:ascii="Mazda Type" w:hAnsi="Mazda Type"/>
          <w:bCs/>
          <w:sz w:val="22"/>
          <w:szCs w:val="22"/>
        </w:rPr>
        <w:t>Wersja</w:t>
      </w:r>
      <w:r w:rsidRPr="00995E6A">
        <w:rPr>
          <w:rFonts w:ascii="Mazda Type" w:hAnsi="Mazda Type"/>
          <w:bCs/>
          <w:sz w:val="22"/>
          <w:szCs w:val="22"/>
        </w:rPr>
        <w:t xml:space="preserve"> </w:t>
      </w:r>
      <w:r w:rsidR="00E5215F" w:rsidRPr="00995E6A">
        <w:rPr>
          <w:rFonts w:ascii="Mazda Type" w:hAnsi="Mazda Type"/>
          <w:bCs/>
          <w:sz w:val="22"/>
          <w:szCs w:val="22"/>
        </w:rPr>
        <w:t>z rocznika</w:t>
      </w:r>
      <w:r w:rsidR="006E7F06">
        <w:rPr>
          <w:rFonts w:ascii="Mazda Type" w:hAnsi="Mazda Type"/>
          <w:bCs/>
          <w:sz w:val="22"/>
          <w:szCs w:val="22"/>
        </w:rPr>
        <w:t xml:space="preserve"> modelowego</w:t>
      </w:r>
      <w:r w:rsidR="00E5215F" w:rsidRPr="00995E6A">
        <w:rPr>
          <w:rFonts w:ascii="Mazda Type" w:hAnsi="Mazda Type"/>
          <w:bCs/>
          <w:sz w:val="22"/>
          <w:szCs w:val="22"/>
        </w:rPr>
        <w:t xml:space="preserve"> </w:t>
      </w:r>
      <w:r w:rsidRPr="00995E6A">
        <w:rPr>
          <w:rFonts w:ascii="Mazda Type" w:hAnsi="Mazda Type"/>
          <w:bCs/>
          <w:sz w:val="22"/>
          <w:szCs w:val="22"/>
        </w:rPr>
        <w:t xml:space="preserve">2024 może pochwalić się kilkoma modyfikacjami, w tym aktualizacjami systemów bezpieczeństwa </w:t>
      </w:r>
      <w:r w:rsidR="00AF1B0B">
        <w:rPr>
          <w:rFonts w:ascii="Mazda Type" w:hAnsi="Mazda Type"/>
          <w:bCs/>
          <w:sz w:val="22"/>
          <w:szCs w:val="22"/>
        </w:rPr>
        <w:br/>
      </w:r>
      <w:r w:rsidRPr="00995E6A">
        <w:rPr>
          <w:rFonts w:ascii="Mazda Type" w:hAnsi="Mazda Type"/>
          <w:bCs/>
          <w:sz w:val="22"/>
          <w:szCs w:val="22"/>
        </w:rPr>
        <w:t xml:space="preserve">i systemów informacyjno-rozrywkowych, dzięki czemu najnowocześniejsza technologia </w:t>
      </w:r>
      <w:r w:rsidR="00AF1B0B">
        <w:rPr>
          <w:rFonts w:ascii="Mazda Type" w:hAnsi="Mazda Type"/>
          <w:bCs/>
          <w:sz w:val="22"/>
          <w:szCs w:val="22"/>
        </w:rPr>
        <w:br/>
      </w:r>
      <w:r w:rsidRPr="00995E6A">
        <w:rPr>
          <w:rFonts w:ascii="Mazda Type" w:hAnsi="Mazda Type"/>
          <w:bCs/>
          <w:sz w:val="22"/>
          <w:szCs w:val="22"/>
        </w:rPr>
        <w:t>i wygoda są na wyciągnięcie ręki kierowcy.</w:t>
      </w:r>
    </w:p>
    <w:p w14:paraId="22E87316" w14:textId="77777777" w:rsidR="00D249FD" w:rsidRPr="00A24F85" w:rsidRDefault="00D249FD" w:rsidP="00D249FD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</w:p>
    <w:p w14:paraId="4A93DFF1" w14:textId="3DEB2E1F" w:rsidR="00D249FD" w:rsidRPr="00995E6A" w:rsidRDefault="00D249FD" w:rsidP="00D249FD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  <w:r w:rsidRPr="00995E6A">
        <w:rPr>
          <w:rFonts w:ascii="Mazda Type" w:hAnsi="Mazda Type"/>
          <w:bCs/>
          <w:sz w:val="22"/>
          <w:szCs w:val="22"/>
        </w:rPr>
        <w:t>Filozofia zorientowana na człowieka została w</w:t>
      </w:r>
      <w:r w:rsidR="006E7F06">
        <w:rPr>
          <w:rFonts w:ascii="Mazda Type" w:hAnsi="Mazda Type"/>
          <w:bCs/>
          <w:sz w:val="22"/>
          <w:szCs w:val="22"/>
        </w:rPr>
        <w:t>y</w:t>
      </w:r>
      <w:r w:rsidRPr="00995E6A">
        <w:rPr>
          <w:rFonts w:ascii="Mazda Type" w:hAnsi="Mazda Type"/>
          <w:bCs/>
          <w:sz w:val="22"/>
          <w:szCs w:val="22"/>
        </w:rPr>
        <w:t xml:space="preserve">niesiona na jeszcze wyższy poziom poprzez udoskonalenie ergonomii wnętrza. Zmiany obejmują </w:t>
      </w:r>
      <w:r w:rsidR="006E7F06">
        <w:rPr>
          <w:rFonts w:ascii="Mazda Type" w:hAnsi="Mazda Type"/>
          <w:bCs/>
          <w:sz w:val="22"/>
          <w:szCs w:val="22"/>
        </w:rPr>
        <w:t>powiększony</w:t>
      </w:r>
      <w:r w:rsidRPr="00995E6A">
        <w:rPr>
          <w:rFonts w:ascii="Mazda Type" w:hAnsi="Mazda Type"/>
          <w:bCs/>
          <w:sz w:val="22"/>
          <w:szCs w:val="22"/>
        </w:rPr>
        <w:t xml:space="preserve"> ekran i </w:t>
      </w:r>
      <w:r w:rsidR="006E7F06">
        <w:rPr>
          <w:rFonts w:ascii="Mazda Type" w:hAnsi="Mazda Type"/>
          <w:bCs/>
          <w:sz w:val="22"/>
          <w:szCs w:val="22"/>
        </w:rPr>
        <w:t xml:space="preserve">udoskonalone </w:t>
      </w:r>
      <w:r w:rsidRPr="00995E6A">
        <w:rPr>
          <w:rFonts w:ascii="Mazda Type" w:hAnsi="Mazda Type"/>
          <w:bCs/>
          <w:sz w:val="22"/>
          <w:szCs w:val="22"/>
        </w:rPr>
        <w:t xml:space="preserve">oprogramowanie systemu informacyjno-rozrywkowego, zastąpienie istniejących portów USB typu A portami USB typu C oraz subtelne, aczkolwiek znaczące zmiany </w:t>
      </w:r>
      <w:r w:rsidR="00AF1B0B">
        <w:rPr>
          <w:rFonts w:ascii="Mazda Type" w:hAnsi="Mazda Type"/>
          <w:bCs/>
          <w:sz w:val="22"/>
          <w:szCs w:val="22"/>
        </w:rPr>
        <w:br/>
      </w:r>
      <w:r w:rsidRPr="00995E6A">
        <w:rPr>
          <w:rFonts w:ascii="Mazda Type" w:hAnsi="Mazda Type"/>
          <w:bCs/>
          <w:sz w:val="22"/>
          <w:szCs w:val="22"/>
        </w:rPr>
        <w:t>w rozmieszczeniu elementów sterujących w kabinie, aby zoptymalizować łatwość obsługi. Zmieniono również kolor elementów sterujących na kierownicy. Ciemniejszy odcień ułatwia kierowcy odczytanie przycisków, co przekłada się na bardziej pozytywne wrażenia z jazdy.</w:t>
      </w:r>
    </w:p>
    <w:p w14:paraId="49387649" w14:textId="77777777" w:rsidR="00E5215F" w:rsidRPr="00995E6A" w:rsidRDefault="00E5215F" w:rsidP="004B3D54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</w:p>
    <w:p w14:paraId="304C63A2" w14:textId="6ED34CB1" w:rsidR="004B3D54" w:rsidRPr="00995E6A" w:rsidRDefault="004B3D54" w:rsidP="004B3D54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  <w:r w:rsidRPr="00995E6A">
        <w:rPr>
          <w:rFonts w:ascii="Mazda Type" w:hAnsi="Mazda Type"/>
          <w:bCs/>
          <w:sz w:val="22"/>
          <w:szCs w:val="22"/>
        </w:rPr>
        <w:t>Unowocześniony wyświetlacz centralny o przekątnej 10,25 cala jest w przemyślany sposób skierowany w stronę kierowcy</w:t>
      </w:r>
      <w:r w:rsidR="00E5215F" w:rsidRPr="00995E6A">
        <w:rPr>
          <w:rFonts w:ascii="Mazda Type" w:hAnsi="Mazda Type"/>
          <w:bCs/>
          <w:sz w:val="22"/>
          <w:szCs w:val="22"/>
        </w:rPr>
        <w:t>, nie tylko</w:t>
      </w:r>
      <w:r w:rsidRPr="00995E6A">
        <w:rPr>
          <w:rFonts w:ascii="Mazda Type" w:hAnsi="Mazda Type"/>
          <w:bCs/>
          <w:sz w:val="22"/>
          <w:szCs w:val="22"/>
        </w:rPr>
        <w:t xml:space="preserve"> płynnie łącz</w:t>
      </w:r>
      <w:r w:rsidR="00E5215F" w:rsidRPr="00995E6A">
        <w:rPr>
          <w:rFonts w:ascii="Mazda Type" w:hAnsi="Mazda Type"/>
          <w:bCs/>
          <w:sz w:val="22"/>
          <w:szCs w:val="22"/>
        </w:rPr>
        <w:t>y</w:t>
      </w:r>
      <w:r w:rsidRPr="00995E6A">
        <w:rPr>
          <w:rFonts w:ascii="Mazda Type" w:hAnsi="Mazda Type"/>
          <w:bCs/>
          <w:sz w:val="22"/>
          <w:szCs w:val="22"/>
        </w:rPr>
        <w:t xml:space="preserve"> się z liniami i materiałami w</w:t>
      </w:r>
      <w:r w:rsidR="00E5215F" w:rsidRPr="00995E6A">
        <w:rPr>
          <w:rFonts w:ascii="Mazda Type" w:hAnsi="Mazda Type"/>
          <w:bCs/>
          <w:sz w:val="22"/>
          <w:szCs w:val="22"/>
        </w:rPr>
        <w:t xml:space="preserve"> kokpicie </w:t>
      </w:r>
      <w:r w:rsidRPr="00995E6A">
        <w:rPr>
          <w:rFonts w:ascii="Mazda Type" w:hAnsi="Mazda Type"/>
          <w:bCs/>
          <w:sz w:val="22"/>
          <w:szCs w:val="22"/>
        </w:rPr>
        <w:t>samochodu</w:t>
      </w:r>
      <w:r w:rsidR="00E5215F" w:rsidRPr="00995E6A">
        <w:rPr>
          <w:rFonts w:ascii="Mazda Type" w:hAnsi="Mazda Type"/>
          <w:bCs/>
          <w:sz w:val="22"/>
          <w:szCs w:val="22"/>
        </w:rPr>
        <w:t xml:space="preserve">, ale też </w:t>
      </w:r>
      <w:r w:rsidRPr="00995E6A">
        <w:rPr>
          <w:rFonts w:ascii="Mazda Type" w:hAnsi="Mazda Type"/>
          <w:bCs/>
          <w:sz w:val="22"/>
          <w:szCs w:val="22"/>
        </w:rPr>
        <w:t>elegancko</w:t>
      </w:r>
      <w:r w:rsidR="00E5215F" w:rsidRPr="00995E6A">
        <w:rPr>
          <w:rFonts w:ascii="Mazda Type" w:hAnsi="Mazda Type"/>
          <w:bCs/>
          <w:sz w:val="22"/>
          <w:szCs w:val="22"/>
        </w:rPr>
        <w:t xml:space="preserve"> integruje się z</w:t>
      </w:r>
      <w:r w:rsidRPr="00995E6A">
        <w:rPr>
          <w:rFonts w:ascii="Mazda Type" w:hAnsi="Mazda Type"/>
          <w:bCs/>
          <w:sz w:val="22"/>
          <w:szCs w:val="22"/>
        </w:rPr>
        <w:t xml:space="preserve"> desk</w:t>
      </w:r>
      <w:r w:rsidR="00E5215F" w:rsidRPr="00995E6A">
        <w:rPr>
          <w:rFonts w:ascii="Mazda Type" w:hAnsi="Mazda Type"/>
          <w:bCs/>
          <w:sz w:val="22"/>
          <w:szCs w:val="22"/>
        </w:rPr>
        <w:t>ą</w:t>
      </w:r>
      <w:r w:rsidRPr="00995E6A">
        <w:rPr>
          <w:rFonts w:ascii="Mazda Type" w:hAnsi="Mazda Type"/>
          <w:bCs/>
          <w:sz w:val="22"/>
          <w:szCs w:val="22"/>
        </w:rPr>
        <w:t xml:space="preserve"> rozdzielcz</w:t>
      </w:r>
      <w:r w:rsidR="00E5215F" w:rsidRPr="00995E6A">
        <w:rPr>
          <w:rFonts w:ascii="Mazda Type" w:hAnsi="Mazda Type"/>
          <w:bCs/>
          <w:sz w:val="22"/>
          <w:szCs w:val="22"/>
        </w:rPr>
        <w:t>ą</w:t>
      </w:r>
      <w:r w:rsidRPr="00995E6A">
        <w:rPr>
          <w:rFonts w:ascii="Mazda Type" w:hAnsi="Mazda Type"/>
          <w:bCs/>
          <w:sz w:val="22"/>
          <w:szCs w:val="22"/>
        </w:rPr>
        <w:t>. To unika</w:t>
      </w:r>
      <w:r w:rsidR="006E7F06">
        <w:rPr>
          <w:rFonts w:ascii="Mazda Type" w:hAnsi="Mazda Type"/>
          <w:bCs/>
          <w:sz w:val="22"/>
          <w:szCs w:val="22"/>
        </w:rPr>
        <w:t>tow</w:t>
      </w:r>
      <w:r w:rsidRPr="00995E6A">
        <w:rPr>
          <w:rFonts w:ascii="Mazda Type" w:hAnsi="Mazda Type"/>
          <w:bCs/>
          <w:sz w:val="22"/>
          <w:szCs w:val="22"/>
        </w:rPr>
        <w:t xml:space="preserve">e podejście do projektowania podkreśla oś koncentrującą się na kierowcy, która przebiega od przodu do tyłu wnętrza, a jednocześnie </w:t>
      </w:r>
      <w:r w:rsidR="00E5215F" w:rsidRPr="00995E6A">
        <w:rPr>
          <w:rFonts w:ascii="Mazda Type" w:hAnsi="Mazda Type"/>
          <w:bCs/>
          <w:sz w:val="22"/>
          <w:szCs w:val="22"/>
        </w:rPr>
        <w:t>podkreśla</w:t>
      </w:r>
      <w:r w:rsidRPr="00995E6A">
        <w:rPr>
          <w:rFonts w:ascii="Mazda Type" w:hAnsi="Mazda Type"/>
          <w:bCs/>
          <w:sz w:val="22"/>
          <w:szCs w:val="22"/>
        </w:rPr>
        <w:t xml:space="preserve"> drugą poziomą oś, która </w:t>
      </w:r>
      <w:r w:rsidR="006E7F06">
        <w:rPr>
          <w:rFonts w:ascii="Mazda Type" w:hAnsi="Mazda Type"/>
          <w:bCs/>
          <w:sz w:val="22"/>
          <w:szCs w:val="22"/>
        </w:rPr>
        <w:t>rozciąga się</w:t>
      </w:r>
      <w:r w:rsidRPr="00995E6A">
        <w:rPr>
          <w:rFonts w:ascii="Mazda Type" w:hAnsi="Mazda Type"/>
          <w:bCs/>
          <w:sz w:val="22"/>
          <w:szCs w:val="22"/>
        </w:rPr>
        <w:t xml:space="preserve"> od deski rozdzielczej do obramowania drzwi, dając kierowcy i pasażerowi</w:t>
      </w:r>
      <w:r w:rsidR="00E5215F" w:rsidRPr="00995E6A">
        <w:rPr>
          <w:rFonts w:ascii="Mazda Type" w:hAnsi="Mazda Type"/>
          <w:bCs/>
          <w:sz w:val="22"/>
          <w:szCs w:val="22"/>
        </w:rPr>
        <w:t xml:space="preserve"> na przednim fotelu</w:t>
      </w:r>
      <w:r w:rsidRPr="00995E6A">
        <w:rPr>
          <w:rFonts w:ascii="Mazda Type" w:hAnsi="Mazda Type"/>
          <w:bCs/>
          <w:sz w:val="22"/>
          <w:szCs w:val="22"/>
        </w:rPr>
        <w:t xml:space="preserve"> poczucie o</w:t>
      </w:r>
      <w:r w:rsidR="00E5215F" w:rsidRPr="00995E6A">
        <w:rPr>
          <w:rFonts w:ascii="Mazda Type" w:hAnsi="Mazda Type"/>
          <w:bCs/>
          <w:sz w:val="22"/>
          <w:szCs w:val="22"/>
        </w:rPr>
        <w:t>tulenia</w:t>
      </w:r>
      <w:r w:rsidRPr="00995E6A">
        <w:rPr>
          <w:rFonts w:ascii="Mazda Type" w:hAnsi="Mazda Type"/>
          <w:bCs/>
          <w:sz w:val="22"/>
          <w:szCs w:val="22"/>
        </w:rPr>
        <w:t xml:space="preserve">, bezpieczeństwa i </w:t>
      </w:r>
      <w:r w:rsidR="00E5215F" w:rsidRPr="00995E6A">
        <w:rPr>
          <w:rFonts w:ascii="Mazda Type" w:hAnsi="Mazda Type"/>
          <w:bCs/>
          <w:sz w:val="22"/>
          <w:szCs w:val="22"/>
        </w:rPr>
        <w:t>jedności</w:t>
      </w:r>
      <w:r w:rsidRPr="00995E6A">
        <w:rPr>
          <w:rFonts w:ascii="Mazda Type" w:hAnsi="Mazda Type"/>
          <w:bCs/>
          <w:sz w:val="22"/>
          <w:szCs w:val="22"/>
        </w:rPr>
        <w:t xml:space="preserve"> z samochodem.</w:t>
      </w:r>
    </w:p>
    <w:p w14:paraId="099B1384" w14:textId="77777777" w:rsidR="004B3D54" w:rsidRPr="00A24F85" w:rsidRDefault="004B3D54" w:rsidP="00D249FD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</w:p>
    <w:p w14:paraId="7E35C8C6" w14:textId="2F55BCFE" w:rsidR="004B3D54" w:rsidRPr="00995E6A" w:rsidRDefault="004B3D54" w:rsidP="004B3D54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  <w:r w:rsidRPr="00995E6A">
        <w:rPr>
          <w:rFonts w:ascii="Mazda Type" w:hAnsi="Mazda Type"/>
          <w:bCs/>
          <w:sz w:val="22"/>
          <w:szCs w:val="22"/>
        </w:rPr>
        <w:t xml:space="preserve">Instrukcje nawigacyjne </w:t>
      </w:r>
      <w:r w:rsidR="00E5215F" w:rsidRPr="00995E6A">
        <w:rPr>
          <w:rFonts w:ascii="Mazda Type" w:hAnsi="Mazda Type"/>
          <w:bCs/>
          <w:sz w:val="22"/>
          <w:szCs w:val="22"/>
        </w:rPr>
        <w:t>telefonu dzięki integracji</w:t>
      </w:r>
      <w:r w:rsidRPr="00995E6A">
        <w:rPr>
          <w:rFonts w:ascii="Mazda Type" w:hAnsi="Mazda Type"/>
          <w:bCs/>
          <w:sz w:val="22"/>
          <w:szCs w:val="22"/>
        </w:rPr>
        <w:t xml:space="preserve"> Apple CarPlay i Android Auto mogą być teraz wyświetlane na</w:t>
      </w:r>
      <w:r w:rsidR="00A24F85">
        <w:rPr>
          <w:rFonts w:ascii="Mazda Type" w:hAnsi="Mazda Type"/>
          <w:bCs/>
          <w:sz w:val="22"/>
          <w:szCs w:val="22"/>
        </w:rPr>
        <w:t xml:space="preserve"> wyświetlaczu</w:t>
      </w:r>
      <w:r w:rsidR="00DA0FBA">
        <w:rPr>
          <w:rFonts w:ascii="Mazda Type" w:hAnsi="Mazda Type"/>
          <w:bCs/>
          <w:sz w:val="22"/>
          <w:szCs w:val="22"/>
        </w:rPr>
        <w:t xml:space="preserve"> czołowym</w:t>
      </w:r>
      <w:r w:rsidR="00A24F85">
        <w:rPr>
          <w:rFonts w:ascii="Mazda Type" w:hAnsi="Mazda Type"/>
          <w:bCs/>
          <w:sz w:val="22"/>
          <w:szCs w:val="22"/>
        </w:rPr>
        <w:t xml:space="preserve"> head</w:t>
      </w:r>
      <w:r w:rsidR="00DA0FBA">
        <w:rPr>
          <w:rFonts w:ascii="Mazda Type" w:hAnsi="Mazda Type"/>
          <w:bCs/>
          <w:sz w:val="22"/>
          <w:szCs w:val="22"/>
        </w:rPr>
        <w:t>-</w:t>
      </w:r>
      <w:r w:rsidR="00A24F85">
        <w:rPr>
          <w:rFonts w:ascii="Mazda Type" w:hAnsi="Mazda Type"/>
          <w:bCs/>
          <w:sz w:val="22"/>
          <w:szCs w:val="22"/>
        </w:rPr>
        <w:t>up. Rozwiązanie to debiutuje</w:t>
      </w:r>
      <w:r w:rsidRPr="00995E6A">
        <w:rPr>
          <w:rFonts w:ascii="Mazda Type" w:hAnsi="Mazda Type"/>
          <w:bCs/>
          <w:sz w:val="22"/>
          <w:szCs w:val="22"/>
        </w:rPr>
        <w:t xml:space="preserve"> w </w:t>
      </w:r>
      <w:r w:rsidR="00A24F85">
        <w:rPr>
          <w:rFonts w:ascii="Mazda Type" w:hAnsi="Mazda Type"/>
          <w:bCs/>
          <w:sz w:val="22"/>
          <w:szCs w:val="22"/>
        </w:rPr>
        <w:t xml:space="preserve">gamie modelowej </w:t>
      </w:r>
      <w:r w:rsidRPr="00995E6A">
        <w:rPr>
          <w:rFonts w:ascii="Mazda Type" w:hAnsi="Mazda Type"/>
          <w:bCs/>
          <w:sz w:val="22"/>
          <w:szCs w:val="22"/>
        </w:rPr>
        <w:t>Mazd</w:t>
      </w:r>
      <w:r w:rsidR="00A24F85">
        <w:rPr>
          <w:rFonts w:ascii="Mazda Type" w:hAnsi="Mazda Type"/>
          <w:bCs/>
          <w:sz w:val="22"/>
          <w:szCs w:val="22"/>
        </w:rPr>
        <w:t>y</w:t>
      </w:r>
      <w:r w:rsidRPr="00995E6A">
        <w:rPr>
          <w:rFonts w:ascii="Mazda Type" w:hAnsi="Mazda Type"/>
          <w:bCs/>
          <w:sz w:val="22"/>
          <w:szCs w:val="22"/>
        </w:rPr>
        <w:t>, dodatkowo zwiększając bezpieczeństwo i wygodę kierowcy.</w:t>
      </w:r>
    </w:p>
    <w:p w14:paraId="70644837" w14:textId="77777777" w:rsidR="004B3D54" w:rsidRPr="00995E6A" w:rsidRDefault="004B3D54" w:rsidP="004B3D54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</w:p>
    <w:p w14:paraId="7B00BE22" w14:textId="02553FAB" w:rsidR="004B3D54" w:rsidRPr="00995E6A" w:rsidRDefault="004B3D54" w:rsidP="004B3D54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  <w:r w:rsidRPr="00995E6A">
        <w:rPr>
          <w:rFonts w:ascii="Mazda Type" w:hAnsi="Mazda Type"/>
          <w:bCs/>
          <w:sz w:val="22"/>
          <w:szCs w:val="22"/>
        </w:rPr>
        <w:t>Bezprzewodowe wersje zarówno Apple CarPlay, jak i Android Auto są teraz dostępne</w:t>
      </w:r>
      <w:r w:rsidR="006E7F06">
        <w:rPr>
          <w:rFonts w:ascii="Mazda Type" w:hAnsi="Mazda Type"/>
          <w:bCs/>
          <w:sz w:val="22"/>
          <w:szCs w:val="22"/>
        </w:rPr>
        <w:t xml:space="preserve"> </w:t>
      </w:r>
      <w:r w:rsidR="00AF1B0B">
        <w:rPr>
          <w:rFonts w:ascii="Mazda Type" w:hAnsi="Mazda Type"/>
          <w:bCs/>
          <w:sz w:val="22"/>
          <w:szCs w:val="22"/>
        </w:rPr>
        <w:br/>
      </w:r>
      <w:r w:rsidR="006E7F06">
        <w:rPr>
          <w:rFonts w:ascii="Mazda Type" w:hAnsi="Mazda Type"/>
          <w:bCs/>
          <w:sz w:val="22"/>
          <w:szCs w:val="22"/>
        </w:rPr>
        <w:t>w standardowym wyposażeniu</w:t>
      </w:r>
      <w:r w:rsidRPr="00995E6A">
        <w:rPr>
          <w:rFonts w:ascii="Mazda Type" w:hAnsi="Mazda Type"/>
          <w:bCs/>
          <w:sz w:val="22"/>
          <w:szCs w:val="22"/>
        </w:rPr>
        <w:t>, dzięki czemu podłączenie telefonu do samochodu jest łatwiejsze niż kiedykolwiek. Zaktualizowana Mazda3 zawiera teraz bezprzewodową podkładkę do ładowania</w:t>
      </w:r>
      <w:r w:rsidR="00464052" w:rsidRPr="00995E6A">
        <w:rPr>
          <w:rStyle w:val="Odwoanieprzypisudolnego"/>
          <w:rFonts w:ascii="Mazda Type" w:hAnsi="Mazda Type"/>
          <w:bCs/>
          <w:sz w:val="22"/>
          <w:szCs w:val="22"/>
        </w:rPr>
        <w:footnoteReference w:id="2"/>
      </w:r>
      <w:r w:rsidRPr="00995E6A">
        <w:rPr>
          <w:rFonts w:ascii="Mazda Type" w:hAnsi="Mazda Type"/>
          <w:bCs/>
          <w:sz w:val="22"/>
          <w:szCs w:val="22"/>
        </w:rPr>
        <w:t>, zapewniając, że Twoje urządzenie pozostanie w pełni naładowane podczas długich podróży bez konieczności używania kabli do ładowania.</w:t>
      </w:r>
    </w:p>
    <w:p w14:paraId="08D25C99" w14:textId="77777777" w:rsidR="00174C8F" w:rsidRPr="00995E6A" w:rsidRDefault="00174C8F" w:rsidP="004B3D54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</w:p>
    <w:p w14:paraId="4725F6C6" w14:textId="1F32BE01" w:rsidR="004B3D54" w:rsidRPr="00995E6A" w:rsidRDefault="004B3D54" w:rsidP="004B3D54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  <w:r w:rsidRPr="00995E6A">
        <w:rPr>
          <w:rFonts w:ascii="Mazda Type" w:hAnsi="Mazda Type"/>
          <w:bCs/>
          <w:sz w:val="22"/>
          <w:szCs w:val="22"/>
        </w:rPr>
        <w:t xml:space="preserve">Ulepszony system nawigacji posiada teraz funkcję wyszukiwania punktów użyteczności publicznej online, dzięki czemu wyniki wyszukiwania są bardziej dokładne, </w:t>
      </w:r>
      <w:r w:rsidR="00174C8F" w:rsidRPr="00995E6A">
        <w:rPr>
          <w:rFonts w:ascii="Mazda Type" w:hAnsi="Mazda Type"/>
          <w:bCs/>
          <w:sz w:val="22"/>
          <w:szCs w:val="22"/>
        </w:rPr>
        <w:t>trafne</w:t>
      </w:r>
      <w:r w:rsidRPr="00995E6A">
        <w:rPr>
          <w:rFonts w:ascii="Mazda Type" w:hAnsi="Mazda Type"/>
          <w:bCs/>
          <w:sz w:val="22"/>
          <w:szCs w:val="22"/>
        </w:rPr>
        <w:t xml:space="preserve"> </w:t>
      </w:r>
      <w:r w:rsidR="00AF1B0B">
        <w:rPr>
          <w:rFonts w:ascii="Mazda Type" w:hAnsi="Mazda Type"/>
          <w:bCs/>
          <w:sz w:val="22"/>
          <w:szCs w:val="22"/>
        </w:rPr>
        <w:br/>
      </w:r>
      <w:r w:rsidRPr="00995E6A">
        <w:rPr>
          <w:rFonts w:ascii="Mazda Type" w:hAnsi="Mazda Type"/>
          <w:bCs/>
          <w:sz w:val="22"/>
          <w:szCs w:val="22"/>
        </w:rPr>
        <w:t>i użyteczne. Aktualizacje obejmują również udoskonalenia funkcji mapowania w terenie, które współpracują z czujnikiem żyroskopowym 3D</w:t>
      </w:r>
      <w:r w:rsidR="006E7F06">
        <w:rPr>
          <w:rFonts w:ascii="Mazda Type" w:hAnsi="Mazda Type"/>
          <w:bCs/>
          <w:sz w:val="22"/>
          <w:szCs w:val="22"/>
        </w:rPr>
        <w:t xml:space="preserve"> z </w:t>
      </w:r>
      <w:r w:rsidRPr="00995E6A">
        <w:rPr>
          <w:rFonts w:ascii="Mazda Type" w:hAnsi="Mazda Type"/>
          <w:bCs/>
          <w:sz w:val="22"/>
          <w:szCs w:val="22"/>
        </w:rPr>
        <w:t>dokładn</w:t>
      </w:r>
      <w:r w:rsidR="006E7F06">
        <w:rPr>
          <w:rFonts w:ascii="Mazda Type" w:hAnsi="Mazda Type"/>
          <w:bCs/>
          <w:sz w:val="22"/>
          <w:szCs w:val="22"/>
        </w:rPr>
        <w:t>ym</w:t>
      </w:r>
      <w:r w:rsidRPr="00995E6A">
        <w:rPr>
          <w:rFonts w:ascii="Mazda Type" w:hAnsi="Mazda Type"/>
          <w:bCs/>
          <w:sz w:val="22"/>
          <w:szCs w:val="22"/>
        </w:rPr>
        <w:t xml:space="preserve"> oblicza</w:t>
      </w:r>
      <w:r w:rsidR="006E7F06">
        <w:rPr>
          <w:rFonts w:ascii="Mazda Type" w:hAnsi="Mazda Type"/>
          <w:bCs/>
          <w:sz w:val="22"/>
          <w:szCs w:val="22"/>
        </w:rPr>
        <w:t>niem</w:t>
      </w:r>
      <w:r w:rsidRPr="00995E6A">
        <w:rPr>
          <w:rFonts w:ascii="Mazda Type" w:hAnsi="Mazda Type"/>
          <w:bCs/>
          <w:sz w:val="22"/>
          <w:szCs w:val="22"/>
        </w:rPr>
        <w:t xml:space="preserve"> pozycj</w:t>
      </w:r>
      <w:r w:rsidR="006E7F06">
        <w:rPr>
          <w:rFonts w:ascii="Mazda Type" w:hAnsi="Mazda Type"/>
          <w:bCs/>
          <w:sz w:val="22"/>
          <w:szCs w:val="22"/>
        </w:rPr>
        <w:t>i</w:t>
      </w:r>
      <w:r w:rsidRPr="00995E6A">
        <w:rPr>
          <w:rFonts w:ascii="Mazda Type" w:hAnsi="Mazda Type"/>
          <w:bCs/>
          <w:sz w:val="22"/>
          <w:szCs w:val="22"/>
        </w:rPr>
        <w:t xml:space="preserve"> pojazdu, nawet w miejscach, gdzie odbiór sygnału GPS jest słaby.</w:t>
      </w:r>
    </w:p>
    <w:p w14:paraId="1678DA8E" w14:textId="77777777" w:rsidR="004B3D54" w:rsidRPr="00995E6A" w:rsidRDefault="004B3D54" w:rsidP="004B3D54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</w:p>
    <w:p w14:paraId="5DD7B080" w14:textId="65D9A96D" w:rsidR="004B3D54" w:rsidRPr="00995E6A" w:rsidRDefault="004B3D54" w:rsidP="004B3D54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  <w:r w:rsidRPr="00995E6A">
        <w:rPr>
          <w:rFonts w:ascii="Mazda Type" w:hAnsi="Mazda Type"/>
          <w:bCs/>
          <w:sz w:val="22"/>
          <w:szCs w:val="22"/>
        </w:rPr>
        <w:t>Mazda3 2024 zawiera również ważne aktualizacje cyberbezpieczeństwa, które chronią przed</w:t>
      </w:r>
      <w:r w:rsidR="00174C8F" w:rsidRPr="00995E6A">
        <w:rPr>
          <w:rFonts w:ascii="Mazda Type" w:hAnsi="Mazda Type"/>
          <w:bCs/>
          <w:sz w:val="22"/>
          <w:szCs w:val="22"/>
        </w:rPr>
        <w:t xml:space="preserve"> </w:t>
      </w:r>
      <w:r w:rsidR="004A72AC" w:rsidRPr="00995E6A">
        <w:rPr>
          <w:rFonts w:ascii="Mazda Type" w:hAnsi="Mazda Type"/>
          <w:bCs/>
          <w:sz w:val="22"/>
          <w:szCs w:val="22"/>
        </w:rPr>
        <w:t xml:space="preserve">cyfrowymi </w:t>
      </w:r>
      <w:r w:rsidR="00174C8F" w:rsidRPr="00995E6A">
        <w:rPr>
          <w:rFonts w:ascii="Mazda Type" w:hAnsi="Mazda Type"/>
          <w:bCs/>
          <w:sz w:val="22"/>
          <w:szCs w:val="22"/>
        </w:rPr>
        <w:t>zagrożeniami</w:t>
      </w:r>
      <w:r w:rsidRPr="00995E6A">
        <w:rPr>
          <w:rFonts w:ascii="Mazda Type" w:hAnsi="Mazda Type"/>
          <w:bCs/>
          <w:sz w:val="22"/>
          <w:szCs w:val="22"/>
        </w:rPr>
        <w:t>. Dzięki tym aktualizacjom samochód jest teraz bardziej bezpieczny niż kiedykolwiek, dając kierowcom spokój ducha, jeśli chodzi o ich dane osobowe i bezpieczeństwo ich pojazdu.</w:t>
      </w:r>
    </w:p>
    <w:p w14:paraId="660097D8" w14:textId="77777777" w:rsidR="00D249FD" w:rsidRPr="00995E6A" w:rsidRDefault="00D249FD" w:rsidP="00D249FD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</w:p>
    <w:p w14:paraId="5F1C922C" w14:textId="0C26F61B" w:rsidR="004B3D54" w:rsidRPr="00995E6A" w:rsidRDefault="005F0E41" w:rsidP="00D249FD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  <w:r w:rsidRPr="00995E6A">
        <w:rPr>
          <w:rFonts w:ascii="Mazda Type" w:hAnsi="Mazda Type"/>
          <w:bCs/>
          <w:sz w:val="22"/>
          <w:szCs w:val="22"/>
        </w:rPr>
        <w:t>Warto podkreślić</w:t>
      </w:r>
      <w:r w:rsidR="004B3D54" w:rsidRPr="00995E6A">
        <w:rPr>
          <w:rFonts w:ascii="Mazda Type" w:hAnsi="Mazda Type"/>
          <w:bCs/>
          <w:sz w:val="22"/>
          <w:szCs w:val="22"/>
        </w:rPr>
        <w:t>,</w:t>
      </w:r>
      <w:r w:rsidRPr="00995E6A">
        <w:rPr>
          <w:rFonts w:ascii="Mazda Type" w:hAnsi="Mazda Type"/>
          <w:bCs/>
          <w:sz w:val="22"/>
          <w:szCs w:val="22"/>
        </w:rPr>
        <w:t xml:space="preserve"> że</w:t>
      </w:r>
      <w:r w:rsidR="004B3D54" w:rsidRPr="00995E6A">
        <w:rPr>
          <w:rFonts w:ascii="Mazda Type" w:hAnsi="Mazda Type"/>
          <w:bCs/>
          <w:sz w:val="22"/>
          <w:szCs w:val="22"/>
        </w:rPr>
        <w:t xml:space="preserve"> Mazda3 2024 zawiera teraz cztery nowo ulepszone funkcje bezpieczeństwa czynnego, które </w:t>
      </w:r>
      <w:r w:rsidR="00815CB4">
        <w:rPr>
          <w:rFonts w:ascii="Mazda Type" w:hAnsi="Mazda Type"/>
          <w:bCs/>
          <w:sz w:val="22"/>
          <w:szCs w:val="22"/>
        </w:rPr>
        <w:t>współdziałają</w:t>
      </w:r>
      <w:r w:rsidR="00DA0FBA">
        <w:rPr>
          <w:rFonts w:ascii="Mazda Type" w:hAnsi="Mazda Type"/>
          <w:bCs/>
          <w:sz w:val="22"/>
          <w:szCs w:val="22"/>
        </w:rPr>
        <w:t xml:space="preserve"> z sobą</w:t>
      </w:r>
      <w:r w:rsidR="004B3D54" w:rsidRPr="00995E6A">
        <w:rPr>
          <w:rFonts w:ascii="Mazda Type" w:hAnsi="Mazda Type"/>
          <w:bCs/>
          <w:sz w:val="22"/>
          <w:szCs w:val="22"/>
        </w:rPr>
        <w:t xml:space="preserve">, aby zapewnić maksymalne bezpieczeństwo </w:t>
      </w:r>
      <w:r w:rsidR="00174C8F" w:rsidRPr="00995E6A">
        <w:rPr>
          <w:rFonts w:ascii="Mazda Type" w:hAnsi="Mazda Type"/>
          <w:bCs/>
          <w:sz w:val="22"/>
          <w:szCs w:val="22"/>
        </w:rPr>
        <w:t>–</w:t>
      </w:r>
      <w:r w:rsidR="004B3D54" w:rsidRPr="00995E6A">
        <w:rPr>
          <w:rFonts w:ascii="Mazda Type" w:hAnsi="Mazda Type"/>
          <w:bCs/>
          <w:sz w:val="22"/>
          <w:szCs w:val="22"/>
        </w:rPr>
        <w:t xml:space="preserve"> dodan</w:t>
      </w:r>
      <w:r w:rsidR="00174C8F" w:rsidRPr="00995E6A">
        <w:rPr>
          <w:rFonts w:ascii="Mazda Type" w:hAnsi="Mazda Type"/>
          <w:bCs/>
          <w:sz w:val="22"/>
          <w:szCs w:val="22"/>
        </w:rPr>
        <w:t xml:space="preserve">e zostało ostrzeżenie o </w:t>
      </w:r>
      <w:r w:rsidR="004A72AC" w:rsidRPr="00995E6A">
        <w:rPr>
          <w:rFonts w:ascii="Mazda Type" w:hAnsi="Mazda Type"/>
          <w:bCs/>
          <w:sz w:val="22"/>
          <w:szCs w:val="22"/>
        </w:rPr>
        <w:t xml:space="preserve">wykryciu rozproszenia </w:t>
      </w:r>
      <w:r w:rsidR="008B74E1" w:rsidRPr="00995E6A">
        <w:rPr>
          <w:rFonts w:ascii="Mazda Type" w:hAnsi="Mazda Type"/>
          <w:bCs/>
          <w:sz w:val="22"/>
          <w:szCs w:val="22"/>
        </w:rPr>
        <w:t>koncentracji</w:t>
      </w:r>
      <w:r w:rsidR="004A72AC" w:rsidRPr="00995E6A">
        <w:rPr>
          <w:rFonts w:ascii="Mazda Type" w:hAnsi="Mazda Type"/>
          <w:bCs/>
          <w:sz w:val="22"/>
          <w:szCs w:val="22"/>
        </w:rPr>
        <w:t xml:space="preserve"> </w:t>
      </w:r>
      <w:r w:rsidR="00174C8F" w:rsidRPr="00995E6A">
        <w:rPr>
          <w:rFonts w:ascii="Mazda Type" w:hAnsi="Mazda Type"/>
          <w:bCs/>
          <w:sz w:val="22"/>
          <w:szCs w:val="22"/>
        </w:rPr>
        <w:t>kierowc</w:t>
      </w:r>
      <w:r w:rsidR="004A72AC" w:rsidRPr="00995E6A">
        <w:rPr>
          <w:rFonts w:ascii="Mazda Type" w:hAnsi="Mazda Type"/>
          <w:bCs/>
          <w:sz w:val="22"/>
          <w:szCs w:val="22"/>
        </w:rPr>
        <w:t>y</w:t>
      </w:r>
      <w:r w:rsidR="00174C8F" w:rsidRPr="00995E6A">
        <w:rPr>
          <w:rFonts w:ascii="Mazda Type" w:hAnsi="Mazda Type"/>
          <w:bCs/>
          <w:sz w:val="22"/>
          <w:szCs w:val="22"/>
        </w:rPr>
        <w:t xml:space="preserve"> </w:t>
      </w:r>
      <w:r w:rsidR="006E7F06">
        <w:rPr>
          <w:rFonts w:ascii="Mazda Type" w:hAnsi="Mazda Type"/>
          <w:bCs/>
          <w:sz w:val="22"/>
          <w:szCs w:val="22"/>
        </w:rPr>
        <w:t>–</w:t>
      </w:r>
      <w:r w:rsidR="00174C8F" w:rsidRPr="00995E6A">
        <w:rPr>
          <w:rFonts w:ascii="Mazda Type" w:hAnsi="Mazda Type"/>
          <w:bCs/>
          <w:sz w:val="22"/>
          <w:szCs w:val="22"/>
        </w:rPr>
        <w:t xml:space="preserve"> </w:t>
      </w:r>
      <w:r w:rsidR="004B3D54" w:rsidRPr="00995E6A">
        <w:rPr>
          <w:rFonts w:ascii="Mazda Type" w:hAnsi="Mazda Type"/>
          <w:bCs/>
          <w:sz w:val="22"/>
          <w:szCs w:val="22"/>
        </w:rPr>
        <w:t>Distracted Driver Alert</w:t>
      </w:r>
      <w:r w:rsidR="00174C8F" w:rsidRPr="00995E6A">
        <w:rPr>
          <w:rFonts w:ascii="Mazda Type" w:hAnsi="Mazda Type"/>
          <w:bCs/>
          <w:sz w:val="22"/>
          <w:szCs w:val="22"/>
        </w:rPr>
        <w:t>;</w:t>
      </w:r>
      <w:r w:rsidR="004B3D54" w:rsidRPr="00995E6A">
        <w:rPr>
          <w:rFonts w:ascii="Mazda Type" w:hAnsi="Mazda Type"/>
          <w:bCs/>
          <w:sz w:val="22"/>
          <w:szCs w:val="22"/>
        </w:rPr>
        <w:t xml:space="preserve"> ulepszone </w:t>
      </w:r>
      <w:r w:rsidR="00174C8F" w:rsidRPr="00995E6A">
        <w:rPr>
          <w:rFonts w:ascii="Mazda Type" w:hAnsi="Mazda Type"/>
          <w:bCs/>
          <w:sz w:val="22"/>
          <w:szCs w:val="22"/>
        </w:rPr>
        <w:t>zostało</w:t>
      </w:r>
      <w:r w:rsidR="004B3D54" w:rsidRPr="00995E6A">
        <w:rPr>
          <w:rFonts w:ascii="Mazda Type" w:hAnsi="Mazda Type"/>
          <w:bCs/>
          <w:sz w:val="22"/>
          <w:szCs w:val="22"/>
        </w:rPr>
        <w:t xml:space="preserve"> Autonomiczne Hamowanie Awaryjne (AEB)</w:t>
      </w:r>
      <w:r w:rsidR="004A72AC" w:rsidRPr="00995E6A">
        <w:rPr>
          <w:rFonts w:ascii="Mazda Type" w:hAnsi="Mazda Type"/>
          <w:bCs/>
          <w:sz w:val="22"/>
          <w:szCs w:val="22"/>
        </w:rPr>
        <w:t xml:space="preserve"> podczas jazdy nocą</w:t>
      </w:r>
      <w:r w:rsidR="004B3D54" w:rsidRPr="00995E6A">
        <w:rPr>
          <w:rFonts w:ascii="Mazda Type" w:hAnsi="Mazda Type"/>
          <w:bCs/>
          <w:sz w:val="22"/>
          <w:szCs w:val="22"/>
        </w:rPr>
        <w:t>, zwiększona dokładność systemu</w:t>
      </w:r>
      <w:r w:rsidRPr="00995E6A">
        <w:rPr>
          <w:rFonts w:ascii="Mazda Type" w:hAnsi="Mazda Type"/>
          <w:bCs/>
          <w:sz w:val="22"/>
          <w:szCs w:val="22"/>
        </w:rPr>
        <w:t xml:space="preserve"> kontroli prędkości</w:t>
      </w:r>
      <w:r w:rsidR="004B3D54" w:rsidRPr="00995E6A">
        <w:rPr>
          <w:rFonts w:ascii="Mazda Type" w:hAnsi="Mazda Type"/>
          <w:bCs/>
          <w:sz w:val="22"/>
          <w:szCs w:val="22"/>
        </w:rPr>
        <w:t xml:space="preserve"> Intelligent Speed Assist (ISA) oraz ulepszenia </w:t>
      </w:r>
      <w:r w:rsidR="00174C8F" w:rsidRPr="00995E6A">
        <w:rPr>
          <w:rFonts w:ascii="Mazda Type" w:hAnsi="Mazda Type"/>
          <w:bCs/>
          <w:sz w:val="22"/>
          <w:szCs w:val="22"/>
        </w:rPr>
        <w:t xml:space="preserve">kontroli </w:t>
      </w:r>
      <w:r w:rsidR="004B3D54" w:rsidRPr="00995E6A">
        <w:rPr>
          <w:rFonts w:ascii="Mazda Type" w:hAnsi="Mazda Type"/>
          <w:bCs/>
          <w:sz w:val="22"/>
          <w:szCs w:val="22"/>
        </w:rPr>
        <w:t>prędkości</w:t>
      </w:r>
      <w:r w:rsidR="00174C8F" w:rsidRPr="00995E6A">
        <w:rPr>
          <w:rFonts w:ascii="Mazda Type" w:hAnsi="Mazda Type"/>
          <w:bCs/>
          <w:sz w:val="22"/>
          <w:szCs w:val="22"/>
        </w:rPr>
        <w:t xml:space="preserve"> i dystansu wobec innych uczestników ruchu</w:t>
      </w:r>
      <w:r w:rsidR="004B3D54" w:rsidRPr="00995E6A">
        <w:rPr>
          <w:rFonts w:ascii="Mazda Type" w:hAnsi="Mazda Type"/>
          <w:bCs/>
          <w:sz w:val="22"/>
          <w:szCs w:val="22"/>
        </w:rPr>
        <w:t xml:space="preserve"> w systemie Cruising &amp; Traffic Support (CTS).</w:t>
      </w:r>
    </w:p>
    <w:p w14:paraId="50ED8AF6" w14:textId="3CFF1B14" w:rsidR="004B3D54" w:rsidRPr="00995E6A" w:rsidRDefault="004B3D54" w:rsidP="00D249FD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</w:p>
    <w:p w14:paraId="2F0140D7" w14:textId="73D190B3" w:rsidR="00D249FD" w:rsidRDefault="004B3D54" w:rsidP="00D249FD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  <w:r w:rsidRPr="00995E6A">
        <w:rPr>
          <w:rFonts w:ascii="Mazda Type" w:hAnsi="Mazda Type"/>
          <w:bCs/>
          <w:sz w:val="22"/>
          <w:szCs w:val="22"/>
        </w:rPr>
        <w:t xml:space="preserve">Jako jedna z flagowych linii samochodów Mazdy, Mazda3 jest przykładem najnowocześniejszych osiągnięć technologicznych i innowacyjnego wzornictwa </w:t>
      </w:r>
      <w:r w:rsidR="005F0E41" w:rsidRPr="00995E6A">
        <w:rPr>
          <w:rFonts w:ascii="Mazda Type" w:hAnsi="Mazda Type"/>
          <w:bCs/>
          <w:sz w:val="22"/>
          <w:szCs w:val="22"/>
        </w:rPr>
        <w:t>marki</w:t>
      </w:r>
      <w:r w:rsidRPr="00995E6A">
        <w:rPr>
          <w:rFonts w:ascii="Mazda Type" w:hAnsi="Mazda Type"/>
          <w:bCs/>
          <w:sz w:val="22"/>
          <w:szCs w:val="22"/>
        </w:rPr>
        <w:t>. Model</w:t>
      </w:r>
      <w:r w:rsidR="005F0E41" w:rsidRPr="00995E6A">
        <w:rPr>
          <w:rFonts w:ascii="Mazda Type" w:hAnsi="Mazda Type"/>
          <w:bCs/>
          <w:sz w:val="22"/>
          <w:szCs w:val="22"/>
        </w:rPr>
        <w:t xml:space="preserve"> z rocznika</w:t>
      </w:r>
      <w:r w:rsidRPr="00995E6A">
        <w:rPr>
          <w:rFonts w:ascii="Mazda Type" w:hAnsi="Mazda Type"/>
          <w:bCs/>
          <w:sz w:val="22"/>
          <w:szCs w:val="22"/>
        </w:rPr>
        <w:t xml:space="preserve"> 2024 jest świadectwem sztuki projektowania samochodów, stworzonym po to, aby wywołać u kierowcy uczucie radości i ekscytacji, niezależnie od warunków jazdy. Dzięki najnowszym udoskonaleniom, Mazda3 pozostaje w czołówce technologii motoryzacyjnych i wzornictwa, prezentując zaangażowanie Mazdy w zrównoważoną jazdę i zapewniając </w:t>
      </w:r>
      <w:r w:rsidR="005F0E41" w:rsidRPr="00995E6A">
        <w:rPr>
          <w:rFonts w:ascii="Mazda Type" w:hAnsi="Mazda Type"/>
          <w:bCs/>
          <w:sz w:val="22"/>
          <w:szCs w:val="22"/>
        </w:rPr>
        <w:t>poczucie jedności</w:t>
      </w:r>
      <w:r w:rsidRPr="00995E6A">
        <w:rPr>
          <w:rFonts w:ascii="Mazda Type" w:hAnsi="Mazda Type"/>
          <w:bCs/>
          <w:sz w:val="22"/>
          <w:szCs w:val="22"/>
        </w:rPr>
        <w:t xml:space="preserve"> między kierowcą a pojazdem.</w:t>
      </w:r>
    </w:p>
    <w:p w14:paraId="4429B1C9" w14:textId="77777777" w:rsidR="006E7F06" w:rsidRDefault="006E7F06" w:rsidP="00D249FD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</w:p>
    <w:p w14:paraId="38B1DBB0" w14:textId="6BFB3377" w:rsidR="006E7F06" w:rsidRPr="00995E6A" w:rsidRDefault="006E7F06" w:rsidP="00D249FD">
      <w:pPr>
        <w:adjustRightInd w:val="0"/>
        <w:spacing w:line="260" w:lineRule="exact"/>
        <w:jc w:val="both"/>
        <w:rPr>
          <w:rFonts w:ascii="Mazda Type" w:hAnsi="Mazda Type"/>
          <w:bCs/>
          <w:sz w:val="22"/>
          <w:szCs w:val="22"/>
        </w:rPr>
      </w:pPr>
      <w:r>
        <w:rPr>
          <w:rFonts w:ascii="Mazda Type" w:hAnsi="Mazda Type"/>
          <w:bCs/>
          <w:sz w:val="22"/>
          <w:szCs w:val="22"/>
        </w:rPr>
        <w:t>Polscy dealerzy Mazdy rozpoczęli już przyjmowanie zamówień na Mazdę 3 z rocznika modelowego 2024. Ceny wersji Prime-Line z powracającym do gamy silnikiem e-Skyactiv G o mocy 122 KM z manualną skrzynią biegów zaczynają się od 107 400 zł.</w:t>
      </w:r>
    </w:p>
    <w:p w14:paraId="5E2156E3" w14:textId="3DDEDE0B" w:rsidR="00D249FD" w:rsidRPr="00A24F85" w:rsidRDefault="00D249FD" w:rsidP="00D249FD">
      <w:pPr>
        <w:adjustRightInd w:val="0"/>
        <w:spacing w:line="260" w:lineRule="exact"/>
        <w:jc w:val="center"/>
        <w:rPr>
          <w:rFonts w:ascii="Mazda Type" w:hAnsi="Mazda Type"/>
          <w:kern w:val="2"/>
          <w:sz w:val="20"/>
          <w:szCs w:val="20"/>
          <w:lang w:eastAsia="ja-JP"/>
        </w:rPr>
      </w:pPr>
    </w:p>
    <w:p w14:paraId="7AC74B48" w14:textId="77777777" w:rsidR="00710F4A" w:rsidRPr="00A24F85" w:rsidRDefault="00710F4A" w:rsidP="00D249FD">
      <w:pPr>
        <w:pStyle w:val="Tekstpodstawowy"/>
        <w:snapToGrid w:val="0"/>
        <w:rPr>
          <w:rFonts w:ascii="Mazda Type" w:hAnsi="Mazda Type"/>
          <w:color w:val="000000"/>
          <w:sz w:val="22"/>
          <w:szCs w:val="22"/>
          <w:shd w:val="clear" w:color="auto" w:fill="FFFFFF"/>
          <w:lang w:val="pl-PL"/>
        </w:rPr>
      </w:pPr>
    </w:p>
    <w:sectPr w:rsidR="00710F4A" w:rsidRPr="00A24F85">
      <w:headerReference w:type="default" r:id="rId8"/>
      <w:footerReference w:type="default" r:id="rId9"/>
      <w:pgSz w:w="11900" w:h="16820"/>
      <w:pgMar w:top="2977" w:right="1837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E053F" w14:textId="77777777" w:rsidR="00AA5EB7" w:rsidRDefault="00AA5EB7">
      <w:r>
        <w:separator/>
      </w:r>
    </w:p>
  </w:endnote>
  <w:endnote w:type="continuationSeparator" w:id="0">
    <w:p w14:paraId="5178B848" w14:textId="77777777" w:rsidR="00AA5EB7" w:rsidRDefault="00AA5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KaiTi_GB2312">
    <w:altName w:val="Malgun Gothic Semilight"/>
    <w:charset w:val="86"/>
    <w:family w:val="modern"/>
    <w:pitch w:val="fixed"/>
    <w:sig w:usb0="800002BF" w:usb1="38CF7CFA" w:usb2="00000016" w:usb3="00000000" w:csb0="00040001" w:csb1="00000000"/>
  </w:font>
  <w:font w:name="Mazda Type Medium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">
    <w:panose1 w:val="01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azda">
    <w:altName w:val="Sitka Small"/>
    <w:charset w:val="EE"/>
    <w:family w:val="auto"/>
    <w:pitch w:val="variable"/>
    <w:sig w:usb0="A00002AF" w:usb1="5000204A" w:usb2="00000000" w:usb3="00000000" w:csb0="0000009F" w:csb1="00000000"/>
  </w:font>
  <w:font w:name="Interstate Mazda Light">
    <w:altName w:val="Calibri"/>
    <w:charset w:val="EE"/>
    <w:family w:val="auto"/>
    <w:pitch w:val="variable"/>
    <w:sig w:usb0="A00002AF" w:usb1="5000206A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B733A" w14:textId="77777777" w:rsidR="007D25EF" w:rsidRDefault="00000000">
    <w:pPr>
      <w:pStyle w:val="Nagwek2"/>
      <w:spacing w:line="360" w:lineRule="auto"/>
      <w:rPr>
        <w:rFonts w:ascii="Interstate Mazda Light" w:hAnsi="Interstate Mazda Light"/>
        <w:b w:val="0"/>
        <w:iCs/>
        <w:szCs w:val="16"/>
      </w:rPr>
    </w:pPr>
    <w:r>
      <w:rPr>
        <w:rFonts w:ascii="Interstate Mazda Light" w:hAnsi="Interstate Mazda Light"/>
        <w:b w:val="0"/>
        <w:bCs w:val="0"/>
        <w:szCs w:val="16"/>
        <w:lang w:val="pl"/>
      </w:rPr>
      <w:t>Więcej informacji:</w:t>
    </w:r>
  </w:p>
  <w:p w14:paraId="42603344" w14:textId="77777777" w:rsidR="007D25EF" w:rsidRPr="00312D5E" w:rsidRDefault="00000000">
    <w:pPr>
      <w:pStyle w:val="BalloonText1"/>
      <w:rPr>
        <w:rFonts w:ascii="Interstate Mazda Light" w:hAnsi="Interstate Mazda Light" w:cs="Arial"/>
        <w:lang w:val="es-ES"/>
      </w:rPr>
    </w:pPr>
    <w:r w:rsidRPr="00312D5E">
      <w:rPr>
        <w:rFonts w:ascii="Interstate Mazda Light" w:hAnsi="Interstate Mazda Light" w:cs="Arial"/>
        <w:lang w:val="es-ES"/>
      </w:rPr>
      <w:t>k</w:t>
    </w:r>
    <w:r>
      <w:rPr>
        <w:rFonts w:ascii="Interstate Mazda Light" w:hAnsi="Interstate Mazda Light" w:cs="Arial"/>
        <w:lang w:val="es-ES"/>
      </w:rPr>
      <w:t>ontakt@mazda-media.pl</w:t>
    </w:r>
  </w:p>
  <w:p w14:paraId="7F9B7E35" w14:textId="77777777" w:rsidR="007D25EF" w:rsidRPr="00312D5E" w:rsidRDefault="00000000">
    <w:pPr>
      <w:pStyle w:val="Stopka"/>
      <w:rPr>
        <w:rFonts w:ascii="Interstate Mazda Light" w:hAnsi="Interstate Mazda Light"/>
        <w:sz w:val="16"/>
        <w:szCs w:val="16"/>
        <w:lang w:val="es-ES"/>
      </w:rPr>
    </w:pPr>
    <w:r>
      <w:rPr>
        <w:rFonts w:ascii="Interstate Mazda Light" w:hAnsi="Interstate Mazda Light" w:cs="Arial"/>
        <w:sz w:val="16"/>
        <w:szCs w:val="16"/>
        <w:lang w:val="es-ES"/>
      </w:rPr>
      <w:t>www.mazda.pl</w:t>
    </w:r>
    <w:r w:rsidRPr="00312D5E">
      <w:rPr>
        <w:rFonts w:ascii="Interstate Mazda Light" w:hAnsi="Interstate Mazda Light"/>
        <w:color w:val="3366FF"/>
        <w:sz w:val="16"/>
        <w:szCs w:val="16"/>
        <w:lang w:val="es-ES"/>
      </w:rPr>
      <w:t xml:space="preserve"> | </w:t>
    </w:r>
    <w:r>
      <w:rPr>
        <w:rFonts w:ascii="Interstate Mazda Light" w:hAnsi="Interstate Mazda Light" w:cs="Arial"/>
        <w:sz w:val="16"/>
        <w:szCs w:val="16"/>
        <w:lang w:val="es-ES"/>
      </w:rPr>
      <w:t>www.mazda-press.pl</w:t>
    </w:r>
    <w:r w:rsidRPr="00312D5E">
      <w:rPr>
        <w:lang w:val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C7022" w14:textId="77777777" w:rsidR="00AA5EB7" w:rsidRDefault="00AA5EB7">
      <w:r>
        <w:separator/>
      </w:r>
    </w:p>
  </w:footnote>
  <w:footnote w:type="continuationSeparator" w:id="0">
    <w:p w14:paraId="2747DF35" w14:textId="77777777" w:rsidR="00AA5EB7" w:rsidRDefault="00AA5EB7">
      <w:r>
        <w:continuationSeparator/>
      </w:r>
    </w:p>
  </w:footnote>
  <w:footnote w:id="1">
    <w:p w14:paraId="48A4B70A" w14:textId="687D5604" w:rsidR="00C1187D" w:rsidRPr="003C4491" w:rsidRDefault="00C1187D">
      <w:pPr>
        <w:pStyle w:val="Tekstprzypisudolnego"/>
        <w:rPr>
          <w:rFonts w:ascii="Mazda Type" w:hAnsi="Mazda Type"/>
          <w:sz w:val="16"/>
          <w:szCs w:val="16"/>
        </w:rPr>
      </w:pPr>
      <w:r w:rsidRPr="003C4491">
        <w:rPr>
          <w:rStyle w:val="Odwoanieprzypisudolnego"/>
          <w:rFonts w:ascii="Mazda Type" w:hAnsi="Mazda Type"/>
          <w:sz w:val="16"/>
          <w:szCs w:val="16"/>
        </w:rPr>
        <w:footnoteRef/>
      </w:r>
      <w:r w:rsidRPr="003C4491">
        <w:rPr>
          <w:rFonts w:ascii="Mazda Type" w:hAnsi="Mazda Type"/>
          <w:sz w:val="16"/>
          <w:szCs w:val="16"/>
        </w:rPr>
        <w:t xml:space="preserve"> Dostępny od jesieni 2023 r.</w:t>
      </w:r>
    </w:p>
  </w:footnote>
  <w:footnote w:id="2">
    <w:p w14:paraId="4991F4C8" w14:textId="2C11AE06" w:rsidR="00464052" w:rsidRPr="003C4491" w:rsidRDefault="00464052">
      <w:pPr>
        <w:pStyle w:val="Tekstprzypisudolnego"/>
        <w:rPr>
          <w:rFonts w:ascii="Mazda Type" w:hAnsi="Mazda Type"/>
          <w:sz w:val="16"/>
          <w:szCs w:val="16"/>
          <w:lang w:val="pl-PL"/>
        </w:rPr>
      </w:pPr>
      <w:r w:rsidRPr="003C4491">
        <w:rPr>
          <w:rStyle w:val="Odwoanieprzypisudolnego"/>
          <w:rFonts w:ascii="Mazda Type" w:hAnsi="Mazda Type"/>
          <w:sz w:val="16"/>
          <w:szCs w:val="16"/>
        </w:rPr>
        <w:footnoteRef/>
      </w:r>
      <w:r w:rsidRPr="003C4491">
        <w:rPr>
          <w:rFonts w:ascii="Mazda Type" w:hAnsi="Mazda Type"/>
          <w:sz w:val="16"/>
          <w:szCs w:val="16"/>
        </w:rPr>
        <w:t xml:space="preserve"> </w:t>
      </w:r>
      <w:r w:rsidRPr="003C4491">
        <w:rPr>
          <w:rFonts w:ascii="Mazda Type" w:hAnsi="Mazda Type"/>
          <w:bCs/>
          <w:sz w:val="16"/>
          <w:szCs w:val="16"/>
          <w:lang w:val="pl-PL"/>
        </w:rPr>
        <w:t>Opcja dostępna jako standard w wybranych wersjach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4152" w14:textId="77777777" w:rsidR="007D25EF" w:rsidRPr="00743580" w:rsidRDefault="00000000" w:rsidP="00511222">
    <w:pPr>
      <w:pStyle w:val="Nagwek"/>
      <w:jc w:val="center"/>
      <w:rPr>
        <w:rFonts w:ascii="Mazda" w:hAnsi="Mazda"/>
        <w:b/>
        <w:bCs/>
        <w:noProof/>
        <w:sz w:val="34"/>
        <w:szCs w:val="34"/>
        <w:lang w:eastAsia="pl-PL"/>
      </w:rPr>
    </w:pPr>
    <w:r>
      <w:rPr>
        <w:rFonts w:ascii="Mazda" w:hAnsi="Mazda"/>
        <w:b/>
        <w:bCs/>
        <w:noProof/>
        <w:sz w:val="34"/>
        <w:szCs w:val="34"/>
        <w:lang w:eastAsia="pl-PL"/>
      </w:rPr>
      <w:drawing>
        <wp:inline distT="0" distB="0" distL="0" distR="0" wp14:anchorId="0C2BBA39" wp14:editId="0493D701">
          <wp:extent cx="3383287" cy="969266"/>
          <wp:effectExtent l="0" t="0" r="7620" b="254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1NOW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83287" cy="9692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A6A7AE" w14:textId="77777777" w:rsidR="007D25EF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</w:p>
  <w:p w14:paraId="357B7D3A" w14:textId="77777777" w:rsidR="007D25EF" w:rsidRPr="00511222" w:rsidRDefault="00000000" w:rsidP="00511222">
    <w:pPr>
      <w:jc w:val="center"/>
      <w:rPr>
        <w:rFonts w:ascii="Mazda Type" w:eastAsia="Times New Roman" w:hAnsi="Mazda Type" w:cs="Arial"/>
        <w:b/>
        <w:color w:val="636363"/>
      </w:rPr>
    </w:pPr>
    <w:r w:rsidRPr="00743580">
      <w:rPr>
        <w:rFonts w:ascii="Mazda Type" w:eastAsia="Times New Roman" w:hAnsi="Mazda Type" w:cs="Arial"/>
        <w:b/>
        <w:color w:val="636363"/>
      </w:rPr>
      <w:t>INFORMACJA PRASOWA - MAZDA MOTOR POLAND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60357"/>
    <w:multiLevelType w:val="hybridMultilevel"/>
    <w:tmpl w:val="838C0A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4F4F43"/>
    <w:multiLevelType w:val="hybridMultilevel"/>
    <w:tmpl w:val="E892E7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804FD1"/>
    <w:multiLevelType w:val="hybridMultilevel"/>
    <w:tmpl w:val="93F0E3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1C46E2"/>
    <w:multiLevelType w:val="hybridMultilevel"/>
    <w:tmpl w:val="297269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830B6A"/>
    <w:multiLevelType w:val="hybridMultilevel"/>
    <w:tmpl w:val="1414BB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7209005">
    <w:abstractNumId w:val="3"/>
  </w:num>
  <w:num w:numId="2" w16cid:durableId="1030498455">
    <w:abstractNumId w:val="4"/>
  </w:num>
  <w:num w:numId="3" w16cid:durableId="45951457">
    <w:abstractNumId w:val="5"/>
  </w:num>
  <w:num w:numId="4" w16cid:durableId="1873223919">
    <w:abstractNumId w:val="1"/>
  </w:num>
  <w:num w:numId="5" w16cid:durableId="1122767493">
    <w:abstractNumId w:val="2"/>
  </w:num>
  <w:num w:numId="6" w16cid:durableId="410396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AC8"/>
    <w:rsid w:val="000101F0"/>
    <w:rsid w:val="000170AC"/>
    <w:rsid w:val="0001783F"/>
    <w:rsid w:val="000369C9"/>
    <w:rsid w:val="00060DC1"/>
    <w:rsid w:val="00065CD0"/>
    <w:rsid w:val="00077D82"/>
    <w:rsid w:val="000A3819"/>
    <w:rsid w:val="000A7232"/>
    <w:rsid w:val="00152A6B"/>
    <w:rsid w:val="00156124"/>
    <w:rsid w:val="00174C8F"/>
    <w:rsid w:val="001B5315"/>
    <w:rsid w:val="001E523C"/>
    <w:rsid w:val="00205843"/>
    <w:rsid w:val="002236E7"/>
    <w:rsid w:val="00227381"/>
    <w:rsid w:val="00230E57"/>
    <w:rsid w:val="002C5341"/>
    <w:rsid w:val="002C61EB"/>
    <w:rsid w:val="002D40DF"/>
    <w:rsid w:val="002D527E"/>
    <w:rsid w:val="003168A1"/>
    <w:rsid w:val="00317220"/>
    <w:rsid w:val="00334B7D"/>
    <w:rsid w:val="00336198"/>
    <w:rsid w:val="00340C94"/>
    <w:rsid w:val="003418D4"/>
    <w:rsid w:val="00353310"/>
    <w:rsid w:val="00374BDF"/>
    <w:rsid w:val="003C4491"/>
    <w:rsid w:val="003C73DD"/>
    <w:rsid w:val="003F25F6"/>
    <w:rsid w:val="003F4FC0"/>
    <w:rsid w:val="004030EF"/>
    <w:rsid w:val="00406F1A"/>
    <w:rsid w:val="0042250F"/>
    <w:rsid w:val="00423ABC"/>
    <w:rsid w:val="00423DAB"/>
    <w:rsid w:val="004261EB"/>
    <w:rsid w:val="00430533"/>
    <w:rsid w:val="00437133"/>
    <w:rsid w:val="00444D21"/>
    <w:rsid w:val="00464052"/>
    <w:rsid w:val="00477E99"/>
    <w:rsid w:val="004A028F"/>
    <w:rsid w:val="004A650D"/>
    <w:rsid w:val="004A72AC"/>
    <w:rsid w:val="004B0512"/>
    <w:rsid w:val="004B3D54"/>
    <w:rsid w:val="004D44FC"/>
    <w:rsid w:val="00512F33"/>
    <w:rsid w:val="00532077"/>
    <w:rsid w:val="00543A1F"/>
    <w:rsid w:val="0054686B"/>
    <w:rsid w:val="0055589C"/>
    <w:rsid w:val="005639D6"/>
    <w:rsid w:val="00575C51"/>
    <w:rsid w:val="00582AB6"/>
    <w:rsid w:val="005E3A90"/>
    <w:rsid w:val="005F0E41"/>
    <w:rsid w:val="005F3DFE"/>
    <w:rsid w:val="0065043D"/>
    <w:rsid w:val="0067266D"/>
    <w:rsid w:val="006B601D"/>
    <w:rsid w:val="006B7DFD"/>
    <w:rsid w:val="006E7F06"/>
    <w:rsid w:val="006F2EA7"/>
    <w:rsid w:val="00710F4A"/>
    <w:rsid w:val="00711783"/>
    <w:rsid w:val="00731386"/>
    <w:rsid w:val="00735C81"/>
    <w:rsid w:val="00747A03"/>
    <w:rsid w:val="00766E42"/>
    <w:rsid w:val="007B114E"/>
    <w:rsid w:val="007B69FF"/>
    <w:rsid w:val="007D4A82"/>
    <w:rsid w:val="007F070E"/>
    <w:rsid w:val="00815CB4"/>
    <w:rsid w:val="008471A5"/>
    <w:rsid w:val="008B74E1"/>
    <w:rsid w:val="008E3B0F"/>
    <w:rsid w:val="008F71DE"/>
    <w:rsid w:val="00943278"/>
    <w:rsid w:val="009616E2"/>
    <w:rsid w:val="009623DC"/>
    <w:rsid w:val="00977451"/>
    <w:rsid w:val="00980EB4"/>
    <w:rsid w:val="00987FE1"/>
    <w:rsid w:val="00990D4C"/>
    <w:rsid w:val="00995E6A"/>
    <w:rsid w:val="009A0E59"/>
    <w:rsid w:val="009A2528"/>
    <w:rsid w:val="009D2B52"/>
    <w:rsid w:val="009D729D"/>
    <w:rsid w:val="009E6C17"/>
    <w:rsid w:val="009E6E65"/>
    <w:rsid w:val="00A10E1A"/>
    <w:rsid w:val="00A2227C"/>
    <w:rsid w:val="00A24F85"/>
    <w:rsid w:val="00A43C1F"/>
    <w:rsid w:val="00A66AF0"/>
    <w:rsid w:val="00A86CB7"/>
    <w:rsid w:val="00AA5EB7"/>
    <w:rsid w:val="00AA67E8"/>
    <w:rsid w:val="00AE11E2"/>
    <w:rsid w:val="00AF0E11"/>
    <w:rsid w:val="00AF1B0B"/>
    <w:rsid w:val="00AF4D93"/>
    <w:rsid w:val="00B224CB"/>
    <w:rsid w:val="00B4169A"/>
    <w:rsid w:val="00B47E7E"/>
    <w:rsid w:val="00C1187D"/>
    <w:rsid w:val="00C15CD5"/>
    <w:rsid w:val="00C77A2B"/>
    <w:rsid w:val="00C87D3C"/>
    <w:rsid w:val="00CA17DD"/>
    <w:rsid w:val="00CC2DE2"/>
    <w:rsid w:val="00CF3EE8"/>
    <w:rsid w:val="00D14D85"/>
    <w:rsid w:val="00D20D54"/>
    <w:rsid w:val="00D249FD"/>
    <w:rsid w:val="00D504C6"/>
    <w:rsid w:val="00D547CD"/>
    <w:rsid w:val="00D57DF4"/>
    <w:rsid w:val="00D6409C"/>
    <w:rsid w:val="00D709D0"/>
    <w:rsid w:val="00DA0FBA"/>
    <w:rsid w:val="00DA6850"/>
    <w:rsid w:val="00DA74D2"/>
    <w:rsid w:val="00DE4DB9"/>
    <w:rsid w:val="00DF336B"/>
    <w:rsid w:val="00E25A9F"/>
    <w:rsid w:val="00E2765C"/>
    <w:rsid w:val="00E44E0D"/>
    <w:rsid w:val="00E5215F"/>
    <w:rsid w:val="00ED7358"/>
    <w:rsid w:val="00EE1DC4"/>
    <w:rsid w:val="00F140D5"/>
    <w:rsid w:val="00F27DAD"/>
    <w:rsid w:val="00F30AC8"/>
    <w:rsid w:val="00F410E2"/>
    <w:rsid w:val="00F6603E"/>
    <w:rsid w:val="00F76DD8"/>
    <w:rsid w:val="00F947C5"/>
    <w:rsid w:val="00FA2232"/>
    <w:rsid w:val="00FC284D"/>
    <w:rsid w:val="00FC6D50"/>
    <w:rsid w:val="00FD6E26"/>
    <w:rsid w:val="00FE61FF"/>
    <w:rsid w:val="00FF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1D47"/>
  <w15:chartTrackingRefBased/>
  <w15:docId w15:val="{0B883CFD-0C70-4427-9720-991F45FA3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0AC8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30AC8"/>
    <w:pPr>
      <w:keepNext/>
      <w:outlineLvl w:val="1"/>
    </w:pPr>
    <w:rPr>
      <w:rFonts w:ascii="Arial" w:eastAsia="MS Mincho" w:hAnsi="Arial" w:cs="Times New Roman"/>
      <w:b/>
      <w:bCs/>
      <w:sz w:val="16"/>
      <w:lang w:val="es-ES"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F30AC8"/>
    <w:rPr>
      <w:rFonts w:ascii="Arial" w:eastAsia="MS Mincho" w:hAnsi="Arial" w:cs="Times New Roman"/>
      <w:b/>
      <w:bCs/>
      <w:sz w:val="16"/>
      <w:szCs w:val="24"/>
      <w:lang w:val="es-ES" w:eastAsia="ja-JP"/>
    </w:rPr>
  </w:style>
  <w:style w:type="paragraph" w:styleId="Nagwek">
    <w:name w:val="header"/>
    <w:basedOn w:val="Normalny"/>
    <w:link w:val="NagwekZnak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30AC8"/>
    <w:rPr>
      <w:rFonts w:eastAsiaTheme="minorEastAsia"/>
      <w:sz w:val="24"/>
      <w:szCs w:val="24"/>
      <w:lang w:eastAsia="de-DE"/>
    </w:rPr>
  </w:style>
  <w:style w:type="paragraph" w:styleId="Stopka">
    <w:name w:val="footer"/>
    <w:basedOn w:val="Normalny"/>
    <w:link w:val="StopkaZnak"/>
    <w:uiPriority w:val="99"/>
    <w:unhideWhenUsed/>
    <w:rsid w:val="00F30A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30AC8"/>
    <w:rPr>
      <w:rFonts w:eastAsiaTheme="minorEastAsia"/>
      <w:sz w:val="24"/>
      <w:szCs w:val="24"/>
      <w:lang w:eastAsia="de-DE"/>
    </w:rPr>
  </w:style>
  <w:style w:type="paragraph" w:customStyle="1" w:styleId="BalloonText1">
    <w:name w:val="Balloon Text1"/>
    <w:basedOn w:val="Normalny"/>
    <w:uiPriority w:val="99"/>
    <w:rsid w:val="00F30AC8"/>
    <w:rPr>
      <w:rFonts w:ascii="Tahoma" w:eastAsia="MS Mincho" w:hAnsi="Tahoma" w:cs="Tahoma"/>
      <w:sz w:val="16"/>
      <w:szCs w:val="16"/>
      <w:lang w:val="en-GB" w:eastAsia="en-US"/>
    </w:rPr>
  </w:style>
  <w:style w:type="paragraph" w:styleId="Akapitzlist">
    <w:name w:val="List Paragraph"/>
    <w:basedOn w:val="Normalny"/>
    <w:uiPriority w:val="34"/>
    <w:qFormat/>
    <w:rsid w:val="00F30AC8"/>
    <w:pPr>
      <w:ind w:left="720"/>
      <w:contextualSpacing/>
    </w:pPr>
    <w:rPr>
      <w:lang w:val="de-DE"/>
    </w:rPr>
  </w:style>
  <w:style w:type="character" w:customStyle="1" w:styleId="bumpedfont20">
    <w:name w:val="bumpedfont20"/>
    <w:basedOn w:val="Domylnaczcionkaakapitu"/>
    <w:rsid w:val="00F30AC8"/>
  </w:style>
  <w:style w:type="character" w:styleId="Hipercze">
    <w:name w:val="Hyperlink"/>
    <w:basedOn w:val="Domylnaczcionkaakapitu"/>
    <w:uiPriority w:val="99"/>
    <w:unhideWhenUsed/>
    <w:rsid w:val="002C61EB"/>
    <w:rPr>
      <w:color w:val="0563C1" w:themeColor="hyperlink"/>
      <w:u w:val="single"/>
    </w:rPr>
  </w:style>
  <w:style w:type="paragraph" w:customStyle="1" w:styleId="s3">
    <w:name w:val="s3"/>
    <w:basedOn w:val="Normalny"/>
    <w:rsid w:val="002C61EB"/>
    <w:pPr>
      <w:spacing w:before="100" w:beforeAutospacing="1" w:after="100" w:afterAutospacing="1"/>
    </w:pPr>
    <w:rPr>
      <w:rFonts w:ascii="Times New Roman" w:eastAsiaTheme="minorHAnsi" w:hAnsi="Times New Roman" w:cs="Times New Roman"/>
      <w:lang w:val="en-GB" w:eastAsia="en-GB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7A03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AA67E8"/>
    <w:rPr>
      <w:sz w:val="20"/>
      <w:szCs w:val="20"/>
      <w:lang w:val="de-D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AA67E8"/>
    <w:rPr>
      <w:rFonts w:eastAsiaTheme="minorEastAsia"/>
      <w:sz w:val="20"/>
      <w:szCs w:val="20"/>
      <w:lang w:val="de-DE" w:eastAsia="de-D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67E8"/>
    <w:rPr>
      <w:vertAlign w:val="superscript"/>
    </w:rPr>
  </w:style>
  <w:style w:type="paragraph" w:styleId="Tekstpodstawowy">
    <w:name w:val="Body Text"/>
    <w:basedOn w:val="Normalny"/>
    <w:link w:val="TekstpodstawowyZnak"/>
    <w:unhideWhenUsed/>
    <w:rsid w:val="006F2EA7"/>
    <w:pPr>
      <w:jc w:val="center"/>
    </w:pPr>
    <w:rPr>
      <w:rFonts w:ascii="Arial" w:eastAsia="KaiTi_GB2312" w:hAnsi="Arial" w:cs="Arial"/>
      <w:b/>
      <w:bCs/>
      <w:sz w:val="28"/>
      <w:lang w:val="en-US" w:eastAsia="zh-CN"/>
    </w:rPr>
  </w:style>
  <w:style w:type="character" w:customStyle="1" w:styleId="TekstpodstawowyZnak">
    <w:name w:val="Tekst podstawowy Znak"/>
    <w:basedOn w:val="Domylnaczcionkaakapitu"/>
    <w:link w:val="Tekstpodstawowy"/>
    <w:rsid w:val="006F2EA7"/>
    <w:rPr>
      <w:rFonts w:ascii="Arial" w:eastAsia="KaiTi_GB2312" w:hAnsi="Arial" w:cs="Arial"/>
      <w:b/>
      <w:bCs/>
      <w:sz w:val="28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E4763-F235-40AC-A8AF-9005C98F9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662</Words>
  <Characters>3973</Characters>
  <Application>Microsoft Office Word</Application>
  <DocSecurity>0</DocSecurity>
  <Lines>33</Lines>
  <Paragraphs>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Estoria</dc:creator>
  <cp:keywords/>
  <dc:description/>
  <cp:lastModifiedBy>Magda Springer</cp:lastModifiedBy>
  <cp:revision>7</cp:revision>
  <cp:lastPrinted>2023-03-14T22:11:00Z</cp:lastPrinted>
  <dcterms:created xsi:type="dcterms:W3CDTF">2023-04-19T07:48:00Z</dcterms:created>
  <dcterms:modified xsi:type="dcterms:W3CDTF">2023-04-19T08:44:00Z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f759577-5ea0-4866-9528-c5abbb8a6af6_Enabled">
    <vt:lpwstr>true</vt:lpwstr>
  </property>
  <property fmtid="{D5CDD505-2E9C-101B-9397-08002B2CF9AE}" pid="3" name="MSIP_Label_8f759577-5ea0-4866-9528-c5abbb8a6af6_SetDate">
    <vt:lpwstr>2022-08-09T12:34:17Z</vt:lpwstr>
  </property>
  <property fmtid="{D5CDD505-2E9C-101B-9397-08002B2CF9AE}" pid="4" name="MSIP_Label_8f759577-5ea0-4866-9528-c5abbb8a6af6_Method">
    <vt:lpwstr>Privileged</vt:lpwstr>
  </property>
  <property fmtid="{D5CDD505-2E9C-101B-9397-08002B2CF9AE}" pid="5" name="MSIP_Label_8f759577-5ea0-4866-9528-c5abbb8a6af6_Name">
    <vt:lpwstr>Public</vt:lpwstr>
  </property>
  <property fmtid="{D5CDD505-2E9C-101B-9397-08002B2CF9AE}" pid="6" name="MSIP_Label_8f759577-5ea0-4866-9528-c5abbb8a6af6_SiteId">
    <vt:lpwstr>88aa0304-bac8-42a3-b26f-81949581123b</vt:lpwstr>
  </property>
  <property fmtid="{D5CDD505-2E9C-101B-9397-08002B2CF9AE}" pid="7" name="MSIP_Label_8f759577-5ea0-4866-9528-c5abbb8a6af6_ActionId">
    <vt:lpwstr>6f23d8ed-8f6f-487a-99f1-2d57b212b320</vt:lpwstr>
  </property>
  <property fmtid="{D5CDD505-2E9C-101B-9397-08002B2CF9AE}" pid="8" name="MSIP_Label_8f759577-5ea0-4866-9528-c5abbb8a6af6_ContentBits">
    <vt:lpwstr>0</vt:lpwstr>
  </property>
</Properties>
</file>