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DE7D" w14:textId="77777777" w:rsidR="00606674" w:rsidRPr="00F5416F" w:rsidRDefault="00606674" w:rsidP="000F56C8">
      <w:pPr>
        <w:spacing w:line="276" w:lineRule="auto"/>
        <w:jc w:val="both"/>
        <w:rPr>
          <w:rFonts w:ascii="Mazda Type" w:eastAsia="Times New Roman" w:hAnsi="Mazda Type" w:cs="Times New Roman"/>
          <w:color w:val="44546A" w:themeColor="text2"/>
          <w:sz w:val="32"/>
          <w:szCs w:val="32"/>
          <w:lang w:eastAsia="en-GB"/>
        </w:rPr>
      </w:pPr>
    </w:p>
    <w:p w14:paraId="4895B2B0" w14:textId="786620A1" w:rsidR="00E16A21" w:rsidRPr="00F5416F" w:rsidRDefault="00E16A21" w:rsidP="000F56C8">
      <w:pPr>
        <w:spacing w:line="276" w:lineRule="auto"/>
        <w:jc w:val="both"/>
        <w:rPr>
          <w:rFonts w:ascii="Mazda Type" w:hAnsi="Mazda Type"/>
          <w:sz w:val="32"/>
          <w:szCs w:val="32"/>
        </w:rPr>
      </w:pPr>
      <w:r w:rsidRPr="00F5416F">
        <w:rPr>
          <w:rFonts w:ascii="Mazda Type" w:hAnsi="Mazda Type"/>
          <w:sz w:val="32"/>
          <w:szCs w:val="32"/>
        </w:rPr>
        <w:t>PRZYSZŁOŚĆ MAZDY DZIEJE SIĘ TERAZ</w:t>
      </w:r>
    </w:p>
    <w:p w14:paraId="39B6738B" w14:textId="5D32688A" w:rsidR="00E16A21" w:rsidRPr="00F5416F" w:rsidRDefault="00E16A21" w:rsidP="000F56C8">
      <w:pPr>
        <w:pStyle w:val="has-text-align-center"/>
        <w:spacing w:line="276" w:lineRule="auto"/>
        <w:jc w:val="both"/>
        <w:rPr>
          <w:rFonts w:ascii="Mazda Type" w:hAnsi="Mazda Type"/>
          <w:b/>
          <w:bCs/>
          <w:sz w:val="22"/>
          <w:szCs w:val="22"/>
          <w:lang w:val="pl-PL"/>
        </w:rPr>
      </w:pPr>
      <w:r w:rsidRPr="00F5416F">
        <w:rPr>
          <w:rFonts w:ascii="Mazda Type" w:hAnsi="Mazda Type"/>
          <w:b/>
          <w:bCs/>
          <w:sz w:val="22"/>
          <w:szCs w:val="22"/>
          <w:lang w:val="pl-PL"/>
        </w:rPr>
        <w:t>Dzięki przykuwającej uwagę sylwetce i przełomowej technologii układu napędowego, koncepc</w:t>
      </w:r>
      <w:r w:rsidR="00DF5E5C" w:rsidRPr="00F5416F">
        <w:rPr>
          <w:rFonts w:ascii="Mazda Type" w:hAnsi="Mazda Type"/>
          <w:b/>
          <w:bCs/>
          <w:sz w:val="22"/>
          <w:szCs w:val="22"/>
          <w:lang w:val="pl-PL"/>
        </w:rPr>
        <w:t>yjny model</w:t>
      </w:r>
      <w:r w:rsidRPr="00F5416F">
        <w:rPr>
          <w:rFonts w:ascii="Mazda Type" w:hAnsi="Mazda Type"/>
          <w:b/>
          <w:bCs/>
          <w:sz w:val="22"/>
          <w:szCs w:val="22"/>
          <w:lang w:val="pl-PL"/>
        </w:rPr>
        <w:t xml:space="preserve"> Mazdy Iconic SP </w:t>
      </w:r>
      <w:r w:rsidR="00F5416F">
        <w:rPr>
          <w:rFonts w:ascii="Mazda Type" w:hAnsi="Mazda Type"/>
          <w:b/>
          <w:bCs/>
          <w:sz w:val="22"/>
          <w:szCs w:val="22"/>
          <w:lang w:val="pl-PL"/>
        </w:rPr>
        <w:t>zapowiada istotę</w:t>
      </w:r>
      <w:r w:rsidRPr="00F5416F">
        <w:rPr>
          <w:rFonts w:ascii="Mazda Type" w:hAnsi="Mazda Type"/>
          <w:b/>
          <w:bCs/>
          <w:sz w:val="22"/>
          <w:szCs w:val="22"/>
          <w:lang w:val="pl-PL"/>
        </w:rPr>
        <w:t xml:space="preserve"> przyszłych ambicji marki </w:t>
      </w:r>
      <w:r w:rsidR="00C460C8">
        <w:rPr>
          <w:rFonts w:ascii="Mazda Type" w:hAnsi="Mazda Type"/>
          <w:b/>
          <w:bCs/>
          <w:sz w:val="22"/>
          <w:szCs w:val="22"/>
          <w:lang w:val="pl-PL"/>
        </w:rPr>
        <w:t>–</w:t>
      </w:r>
      <w:r w:rsidRPr="00F5416F">
        <w:rPr>
          <w:rFonts w:ascii="Mazda Type" w:hAnsi="Mazda Type"/>
          <w:b/>
          <w:bCs/>
          <w:sz w:val="22"/>
          <w:szCs w:val="22"/>
          <w:lang w:val="pl-PL"/>
        </w:rPr>
        <w:t xml:space="preserve"> a to dopiero początek.</w:t>
      </w:r>
    </w:p>
    <w:p w14:paraId="2D2E7E77" w14:textId="69882FB5" w:rsidR="00E16A21" w:rsidRPr="00F5416F" w:rsidRDefault="00E16A21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Przy bacznym zainteresowaniu zgromadzonej publiczności na Japan Mobility Show </w:t>
      </w:r>
      <w:r w:rsidR="00F5416F">
        <w:rPr>
          <w:rFonts w:ascii="Mazda Type" w:hAnsi="Mazda Type"/>
          <w:sz w:val="22"/>
          <w:szCs w:val="22"/>
        </w:rPr>
        <w:t xml:space="preserve">w </w:t>
      </w:r>
      <w:r w:rsidRPr="00F5416F">
        <w:rPr>
          <w:rFonts w:ascii="Mazda Type" w:hAnsi="Mazda Type"/>
          <w:sz w:val="22"/>
          <w:szCs w:val="22"/>
        </w:rPr>
        <w:t>2023</w:t>
      </w:r>
      <w:r w:rsidR="00F5416F">
        <w:rPr>
          <w:rFonts w:ascii="Mazda Type" w:hAnsi="Mazda Type"/>
          <w:sz w:val="22"/>
          <w:szCs w:val="22"/>
        </w:rPr>
        <w:t xml:space="preserve"> roku</w:t>
      </w:r>
      <w:r w:rsidRPr="00F5416F">
        <w:rPr>
          <w:rFonts w:ascii="Mazda Type" w:hAnsi="Mazda Type"/>
          <w:sz w:val="22"/>
          <w:szCs w:val="22"/>
        </w:rPr>
        <w:t xml:space="preserve">, Mazda zaprezentowała </w:t>
      </w:r>
      <w:r w:rsidR="00514C7A">
        <w:rPr>
          <w:rFonts w:ascii="Mazda Type" w:hAnsi="Mazda Type"/>
          <w:sz w:val="22"/>
          <w:szCs w:val="22"/>
        </w:rPr>
        <w:t>model</w:t>
      </w:r>
      <w:r w:rsidRPr="00F5416F">
        <w:rPr>
          <w:rFonts w:ascii="Mazda Type" w:hAnsi="Mazda Type"/>
          <w:sz w:val="22"/>
          <w:szCs w:val="22"/>
        </w:rPr>
        <w:t xml:space="preserve"> Iconic SP </w:t>
      </w:r>
      <w:r w:rsidR="00C460C8">
        <w:rPr>
          <w:rFonts w:ascii="Mazda Type" w:hAnsi="Mazda Type"/>
          <w:sz w:val="22"/>
          <w:szCs w:val="22"/>
        </w:rPr>
        <w:t>–</w:t>
      </w:r>
      <w:r w:rsidRPr="00F5416F">
        <w:rPr>
          <w:rFonts w:ascii="Mazda Type" w:hAnsi="Mazda Type"/>
          <w:sz w:val="22"/>
          <w:szCs w:val="22"/>
        </w:rPr>
        <w:t xml:space="preserve"> zaskakujący, dwumiejscowy koncepcyjny </w:t>
      </w:r>
      <w:r w:rsidR="00514C7A">
        <w:rPr>
          <w:rFonts w:ascii="Mazda Type" w:hAnsi="Mazda Type"/>
          <w:sz w:val="22"/>
          <w:szCs w:val="22"/>
        </w:rPr>
        <w:t>samochód</w:t>
      </w:r>
      <w:r w:rsidRPr="00F5416F">
        <w:rPr>
          <w:rFonts w:ascii="Mazda Type" w:hAnsi="Mazda Type"/>
          <w:sz w:val="22"/>
          <w:szCs w:val="22"/>
        </w:rPr>
        <w:t xml:space="preserve"> nowej generacji, zaprojektowany z myślą o przeniesieniu bogatego dziedzictwa marki w przyszłość. </w:t>
      </w:r>
      <w:r w:rsidR="00C460C8">
        <w:rPr>
          <w:rFonts w:ascii="Mazda Type" w:hAnsi="Mazda Type"/>
          <w:sz w:val="22"/>
          <w:szCs w:val="22"/>
        </w:rPr>
        <w:t>E</w:t>
      </w:r>
      <w:r w:rsidRPr="00F5416F">
        <w:rPr>
          <w:rFonts w:ascii="Mazda Type" w:hAnsi="Mazda Type"/>
          <w:sz w:val="22"/>
          <w:szCs w:val="22"/>
        </w:rPr>
        <w:t>legancki</w:t>
      </w:r>
      <w:r w:rsidR="008C2CF8" w:rsidRPr="00F5416F">
        <w:rPr>
          <w:rFonts w:ascii="Mazda Type" w:hAnsi="Mazda Type"/>
          <w:sz w:val="22"/>
          <w:szCs w:val="22"/>
        </w:rPr>
        <w:t>,</w:t>
      </w:r>
      <w:r w:rsidRPr="00F5416F">
        <w:rPr>
          <w:rFonts w:ascii="Mazda Type" w:hAnsi="Mazda Type"/>
          <w:sz w:val="22"/>
          <w:szCs w:val="22"/>
        </w:rPr>
        <w:t xml:space="preserve"> nowy </w:t>
      </w:r>
      <w:r w:rsidR="00C460C8">
        <w:rPr>
          <w:rFonts w:ascii="Mazda Type" w:hAnsi="Mazda Type"/>
          <w:sz w:val="22"/>
          <w:szCs w:val="22"/>
        </w:rPr>
        <w:t>lakier</w:t>
      </w:r>
      <w:r w:rsidR="008C2CF8" w:rsidRPr="00F5416F">
        <w:rPr>
          <w:rFonts w:ascii="Mazda Type" w:hAnsi="Mazda Type"/>
          <w:sz w:val="22"/>
          <w:szCs w:val="22"/>
        </w:rPr>
        <w:t xml:space="preserve"> nadwozia</w:t>
      </w:r>
      <w:r w:rsidRPr="00F5416F">
        <w:rPr>
          <w:rFonts w:ascii="Mazda Type" w:hAnsi="Mazda Type"/>
          <w:sz w:val="22"/>
          <w:szCs w:val="22"/>
        </w:rPr>
        <w:t xml:space="preserve"> Viola Red</w:t>
      </w:r>
      <w:r w:rsidR="008C2CF8" w:rsidRPr="00F5416F">
        <w:rPr>
          <w:rFonts w:ascii="Mazda Type" w:hAnsi="Mazda Type"/>
          <w:sz w:val="22"/>
          <w:szCs w:val="22"/>
        </w:rPr>
        <w:t xml:space="preserve"> i wyrafinowan</w:t>
      </w:r>
      <w:r w:rsidR="00C460C8">
        <w:rPr>
          <w:rFonts w:ascii="Mazda Type" w:hAnsi="Mazda Type"/>
          <w:sz w:val="22"/>
          <w:szCs w:val="22"/>
        </w:rPr>
        <w:t>a</w:t>
      </w:r>
      <w:r w:rsidR="008C2CF8" w:rsidRPr="00F5416F">
        <w:rPr>
          <w:rFonts w:ascii="Mazda Type" w:hAnsi="Mazda Type"/>
          <w:sz w:val="22"/>
          <w:szCs w:val="22"/>
        </w:rPr>
        <w:t xml:space="preserve"> sylwetk</w:t>
      </w:r>
      <w:r w:rsidR="00C460C8">
        <w:rPr>
          <w:rFonts w:ascii="Mazda Type" w:hAnsi="Mazda Type"/>
          <w:sz w:val="22"/>
          <w:szCs w:val="22"/>
        </w:rPr>
        <w:t>a błyszczały</w:t>
      </w:r>
      <w:r w:rsidR="008C2CF8" w:rsidRPr="00F5416F">
        <w:rPr>
          <w:rFonts w:ascii="Mazda Type" w:hAnsi="Mazda Type"/>
          <w:sz w:val="22"/>
          <w:szCs w:val="22"/>
        </w:rPr>
        <w:t xml:space="preserve"> </w:t>
      </w:r>
      <w:r w:rsidR="00DF5E5C" w:rsidRPr="00F5416F">
        <w:rPr>
          <w:rFonts w:ascii="Mazda Type" w:hAnsi="Mazda Type"/>
          <w:sz w:val="22"/>
          <w:szCs w:val="22"/>
        </w:rPr>
        <w:t>w blasku</w:t>
      </w:r>
      <w:r w:rsidRPr="00F5416F">
        <w:rPr>
          <w:rFonts w:ascii="Mazda Type" w:hAnsi="Mazda Type"/>
          <w:sz w:val="22"/>
          <w:szCs w:val="22"/>
        </w:rPr>
        <w:t xml:space="preserve"> flesz</w:t>
      </w:r>
      <w:r w:rsidR="00DF5E5C" w:rsidRPr="00F5416F">
        <w:rPr>
          <w:rFonts w:ascii="Mazda Type" w:hAnsi="Mazda Type"/>
          <w:sz w:val="22"/>
          <w:szCs w:val="22"/>
        </w:rPr>
        <w:t>y</w:t>
      </w:r>
      <w:r w:rsidRPr="00F5416F">
        <w:rPr>
          <w:rFonts w:ascii="Mazda Type" w:hAnsi="Mazda Type"/>
          <w:sz w:val="22"/>
          <w:szCs w:val="22"/>
        </w:rPr>
        <w:t xml:space="preserve"> aparatów fotograficznych światowych mediów </w:t>
      </w:r>
      <w:r w:rsidR="00514C7A">
        <w:rPr>
          <w:rFonts w:ascii="Mazda Type" w:hAnsi="Mazda Type"/>
          <w:sz w:val="22"/>
          <w:szCs w:val="22"/>
        </w:rPr>
        <w:t>–</w:t>
      </w:r>
      <w:r w:rsidR="008C2CF8" w:rsidRPr="00F5416F">
        <w:rPr>
          <w:rFonts w:ascii="Mazda Type" w:hAnsi="Mazda Type"/>
          <w:sz w:val="22"/>
          <w:szCs w:val="22"/>
        </w:rPr>
        <w:t xml:space="preserve"> </w:t>
      </w:r>
      <w:r w:rsidR="00DF5E5C" w:rsidRPr="00F5416F">
        <w:rPr>
          <w:rFonts w:ascii="Mazda Type" w:hAnsi="Mazda Type"/>
          <w:sz w:val="22"/>
          <w:szCs w:val="22"/>
        </w:rPr>
        <w:t>tak</w:t>
      </w:r>
      <w:r w:rsidRPr="00F5416F">
        <w:rPr>
          <w:rFonts w:ascii="Mazda Type" w:hAnsi="Mazda Type"/>
          <w:sz w:val="22"/>
          <w:szCs w:val="22"/>
        </w:rPr>
        <w:t xml:space="preserve"> Mazda Iconic SP przyciągn</w:t>
      </w:r>
      <w:r w:rsidR="008C2CF8" w:rsidRPr="00F5416F">
        <w:rPr>
          <w:rFonts w:ascii="Mazda Type" w:hAnsi="Mazda Type"/>
          <w:sz w:val="22"/>
          <w:szCs w:val="22"/>
        </w:rPr>
        <w:t>ęła</w:t>
      </w:r>
      <w:r w:rsidRPr="00F5416F">
        <w:rPr>
          <w:rFonts w:ascii="Mazda Type" w:hAnsi="Mazda Type"/>
          <w:sz w:val="22"/>
          <w:szCs w:val="22"/>
        </w:rPr>
        <w:t xml:space="preserve"> globalną uwagę, trafiając na </w:t>
      </w:r>
      <w:r w:rsidR="00C460C8">
        <w:rPr>
          <w:rFonts w:ascii="Mazda Type" w:hAnsi="Mazda Type"/>
          <w:sz w:val="22"/>
          <w:szCs w:val="22"/>
        </w:rPr>
        <w:t>nagłówki mediów</w:t>
      </w:r>
      <w:r w:rsidRPr="00F5416F">
        <w:rPr>
          <w:rFonts w:ascii="Mazda Type" w:hAnsi="Mazda Type"/>
          <w:sz w:val="22"/>
          <w:szCs w:val="22"/>
        </w:rPr>
        <w:t xml:space="preserve"> na całym świecie.</w:t>
      </w:r>
    </w:p>
    <w:p w14:paraId="122DA5B5" w14:textId="26E93C81" w:rsidR="0089327B" w:rsidRPr="00F5416F" w:rsidRDefault="0089327B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Teraz, rok później, Naohito Saga, </w:t>
      </w:r>
      <w:r w:rsidR="00C460C8">
        <w:rPr>
          <w:rFonts w:ascii="Mazda Type" w:hAnsi="Mazda Type"/>
          <w:sz w:val="22"/>
          <w:szCs w:val="22"/>
        </w:rPr>
        <w:t>D</w:t>
      </w:r>
      <w:r w:rsidRPr="00F5416F">
        <w:rPr>
          <w:rFonts w:ascii="Mazda Type" w:hAnsi="Mazda Type"/>
          <w:sz w:val="22"/>
          <w:szCs w:val="22"/>
        </w:rPr>
        <w:t xml:space="preserve">yrektor </w:t>
      </w:r>
      <w:r w:rsidR="00C460C8">
        <w:rPr>
          <w:rFonts w:ascii="Mazda Type" w:hAnsi="Mazda Type"/>
          <w:sz w:val="22"/>
          <w:szCs w:val="22"/>
        </w:rPr>
        <w:t>W</w:t>
      </w:r>
      <w:r w:rsidRPr="00F5416F">
        <w:rPr>
          <w:rFonts w:ascii="Mazda Type" w:hAnsi="Mazda Type"/>
          <w:sz w:val="22"/>
          <w:szCs w:val="22"/>
        </w:rPr>
        <w:t xml:space="preserve">ykonawczy w </w:t>
      </w:r>
      <w:r w:rsidR="00C460C8">
        <w:rPr>
          <w:rFonts w:ascii="Mazda Type" w:hAnsi="Mazda Type"/>
          <w:sz w:val="22"/>
          <w:szCs w:val="22"/>
        </w:rPr>
        <w:t>D</w:t>
      </w:r>
      <w:r w:rsidRPr="00F5416F">
        <w:rPr>
          <w:rFonts w:ascii="Mazda Type" w:hAnsi="Mazda Type"/>
          <w:sz w:val="22"/>
          <w:szCs w:val="22"/>
        </w:rPr>
        <w:t xml:space="preserve">ziale </w:t>
      </w:r>
      <w:r w:rsidR="00C460C8">
        <w:rPr>
          <w:rFonts w:ascii="Mazda Type" w:hAnsi="Mazda Type"/>
          <w:sz w:val="22"/>
          <w:szCs w:val="22"/>
        </w:rPr>
        <w:t>P</w:t>
      </w:r>
      <w:r w:rsidRPr="00F5416F">
        <w:rPr>
          <w:rFonts w:ascii="Mazda Type" w:hAnsi="Mazda Type"/>
          <w:sz w:val="22"/>
          <w:szCs w:val="22"/>
        </w:rPr>
        <w:t xml:space="preserve">lanowania </w:t>
      </w:r>
      <w:r w:rsidR="00C460C8">
        <w:rPr>
          <w:rFonts w:ascii="Mazda Type" w:hAnsi="Mazda Type"/>
          <w:sz w:val="22"/>
          <w:szCs w:val="22"/>
        </w:rPr>
        <w:t>S</w:t>
      </w:r>
      <w:r w:rsidRPr="00F5416F">
        <w:rPr>
          <w:rFonts w:ascii="Mazda Type" w:hAnsi="Mazda Type"/>
          <w:sz w:val="22"/>
          <w:szCs w:val="22"/>
        </w:rPr>
        <w:t xml:space="preserve">trategii </w:t>
      </w:r>
      <w:r w:rsidR="00C460C8">
        <w:rPr>
          <w:rFonts w:ascii="Mazda Type" w:hAnsi="Mazda Type"/>
          <w:sz w:val="22"/>
          <w:szCs w:val="22"/>
        </w:rPr>
        <w:t>B</w:t>
      </w:r>
      <w:r w:rsidRPr="00F5416F">
        <w:rPr>
          <w:rFonts w:ascii="Mazda Type" w:hAnsi="Mazda Type"/>
          <w:sz w:val="22"/>
          <w:szCs w:val="22"/>
        </w:rPr>
        <w:t>adawczo-</w:t>
      </w:r>
      <w:r w:rsidR="00C460C8">
        <w:rPr>
          <w:rFonts w:ascii="Mazda Type" w:hAnsi="Mazda Type"/>
          <w:sz w:val="22"/>
          <w:szCs w:val="22"/>
        </w:rPr>
        <w:t>R</w:t>
      </w:r>
      <w:r w:rsidRPr="00F5416F">
        <w:rPr>
          <w:rFonts w:ascii="Mazda Type" w:hAnsi="Mazda Type"/>
          <w:sz w:val="22"/>
          <w:szCs w:val="22"/>
        </w:rPr>
        <w:t xml:space="preserve">ozwojowej Mazdy i Masashi Nakayama, </w:t>
      </w:r>
      <w:r w:rsidR="00C460C8">
        <w:rPr>
          <w:rFonts w:ascii="Mazda Type" w:hAnsi="Mazda Type"/>
          <w:sz w:val="22"/>
          <w:szCs w:val="22"/>
        </w:rPr>
        <w:t>D</w:t>
      </w:r>
      <w:r w:rsidRPr="00F5416F">
        <w:rPr>
          <w:rFonts w:ascii="Mazda Type" w:hAnsi="Mazda Type"/>
          <w:sz w:val="22"/>
          <w:szCs w:val="22"/>
        </w:rPr>
        <w:t xml:space="preserve">yrektor </w:t>
      </w:r>
      <w:r w:rsidR="00C460C8">
        <w:rPr>
          <w:rFonts w:ascii="Mazda Type" w:hAnsi="Mazda Type"/>
          <w:sz w:val="22"/>
          <w:szCs w:val="22"/>
        </w:rPr>
        <w:t>G</w:t>
      </w:r>
      <w:r w:rsidRPr="00F5416F">
        <w:rPr>
          <w:rFonts w:ascii="Mazda Type" w:hAnsi="Mazda Type"/>
          <w:sz w:val="22"/>
          <w:szCs w:val="22"/>
        </w:rPr>
        <w:t xml:space="preserve">eneralny w </w:t>
      </w:r>
      <w:r w:rsidR="00C460C8">
        <w:rPr>
          <w:rFonts w:ascii="Mazda Type" w:hAnsi="Mazda Type"/>
          <w:sz w:val="22"/>
          <w:szCs w:val="22"/>
        </w:rPr>
        <w:t>D</w:t>
      </w:r>
      <w:r w:rsidRPr="00F5416F">
        <w:rPr>
          <w:rFonts w:ascii="Mazda Type" w:hAnsi="Mazda Type"/>
          <w:sz w:val="22"/>
          <w:szCs w:val="22"/>
        </w:rPr>
        <w:t xml:space="preserve">ziale </w:t>
      </w:r>
      <w:r w:rsidR="00C460C8">
        <w:rPr>
          <w:rFonts w:ascii="Mazda Type" w:hAnsi="Mazda Type"/>
          <w:sz w:val="22"/>
          <w:szCs w:val="22"/>
        </w:rPr>
        <w:t>P</w:t>
      </w:r>
      <w:r w:rsidRPr="00F5416F">
        <w:rPr>
          <w:rFonts w:ascii="Mazda Type" w:hAnsi="Mazda Type"/>
          <w:sz w:val="22"/>
          <w:szCs w:val="22"/>
        </w:rPr>
        <w:t xml:space="preserve">rojektowania, opisują ten </w:t>
      </w:r>
      <w:r w:rsidR="00514C7A">
        <w:rPr>
          <w:rFonts w:ascii="Mazda Type" w:hAnsi="Mazda Type"/>
          <w:sz w:val="22"/>
          <w:szCs w:val="22"/>
        </w:rPr>
        <w:t>samochód</w:t>
      </w:r>
      <w:r w:rsidRPr="00F5416F">
        <w:rPr>
          <w:rFonts w:ascii="Mazda Type" w:hAnsi="Mazda Type"/>
          <w:sz w:val="22"/>
          <w:szCs w:val="22"/>
        </w:rPr>
        <w:t xml:space="preserve"> jako punkt kulminacyjny </w:t>
      </w:r>
      <w:r w:rsidR="00F5416F">
        <w:rPr>
          <w:rFonts w:ascii="Mazda Type" w:hAnsi="Mazda Type"/>
          <w:sz w:val="22"/>
          <w:szCs w:val="22"/>
        </w:rPr>
        <w:t>ewolucji marki</w:t>
      </w:r>
      <w:r w:rsidRPr="00F5416F">
        <w:rPr>
          <w:rFonts w:ascii="Mazda Type" w:hAnsi="Mazda Type"/>
          <w:sz w:val="22"/>
          <w:szCs w:val="22"/>
        </w:rPr>
        <w:t>, wskazując na głębsze znaczenie koncepc</w:t>
      </w:r>
      <w:r w:rsidR="00DF5E5C" w:rsidRPr="00F5416F">
        <w:rPr>
          <w:rFonts w:ascii="Mazda Type" w:hAnsi="Mazda Type"/>
          <w:sz w:val="22"/>
          <w:szCs w:val="22"/>
        </w:rPr>
        <w:t>yjnego modelu</w:t>
      </w:r>
      <w:r w:rsidRPr="00F5416F">
        <w:rPr>
          <w:rFonts w:ascii="Mazda Type" w:hAnsi="Mazda Type"/>
          <w:sz w:val="22"/>
          <w:szCs w:val="22"/>
        </w:rPr>
        <w:t xml:space="preserve"> dla Mazdy</w:t>
      </w:r>
      <w:r w:rsidR="00C460C8">
        <w:rPr>
          <w:rFonts w:ascii="Mazda Type" w:hAnsi="Mazda Type"/>
          <w:sz w:val="22"/>
          <w:szCs w:val="22"/>
        </w:rPr>
        <w:t>,</w:t>
      </w:r>
      <w:r w:rsidRPr="00F5416F">
        <w:rPr>
          <w:rFonts w:ascii="Mazda Type" w:hAnsi="Mazda Type"/>
          <w:sz w:val="22"/>
          <w:szCs w:val="22"/>
        </w:rPr>
        <w:t xml:space="preserve"> poza </w:t>
      </w:r>
      <w:r w:rsidR="00F5416F">
        <w:rPr>
          <w:rFonts w:ascii="Mazda Type" w:hAnsi="Mazda Type"/>
          <w:sz w:val="22"/>
          <w:szCs w:val="22"/>
        </w:rPr>
        <w:t xml:space="preserve">faktem </w:t>
      </w:r>
      <w:r w:rsidRPr="00F5416F">
        <w:rPr>
          <w:rFonts w:ascii="Mazda Type" w:hAnsi="Mazda Type"/>
          <w:sz w:val="22"/>
          <w:szCs w:val="22"/>
        </w:rPr>
        <w:t>debiut</w:t>
      </w:r>
      <w:r w:rsidR="00F5416F">
        <w:rPr>
          <w:rFonts w:ascii="Mazda Type" w:hAnsi="Mazda Type"/>
          <w:sz w:val="22"/>
          <w:szCs w:val="22"/>
        </w:rPr>
        <w:t>u</w:t>
      </w:r>
      <w:r w:rsidRPr="00F5416F">
        <w:rPr>
          <w:rFonts w:ascii="Mazda Type" w:hAnsi="Mazda Type"/>
          <w:sz w:val="22"/>
          <w:szCs w:val="22"/>
        </w:rPr>
        <w:t>. „T</w:t>
      </w:r>
      <w:r w:rsidR="00DF5E5C" w:rsidRPr="00F5416F">
        <w:rPr>
          <w:rFonts w:ascii="Mazda Type" w:hAnsi="Mazda Type"/>
          <w:sz w:val="22"/>
          <w:szCs w:val="22"/>
        </w:rPr>
        <w:t>en</w:t>
      </w:r>
      <w:r w:rsidRPr="00F5416F">
        <w:rPr>
          <w:rFonts w:ascii="Mazda Type" w:hAnsi="Mazda Type"/>
          <w:sz w:val="22"/>
          <w:szCs w:val="22"/>
        </w:rPr>
        <w:t xml:space="preserve"> koncep</w:t>
      </w:r>
      <w:r w:rsidR="00DF5E5C" w:rsidRPr="00F5416F">
        <w:rPr>
          <w:rFonts w:ascii="Mazda Type" w:hAnsi="Mazda Type"/>
          <w:sz w:val="22"/>
          <w:szCs w:val="22"/>
        </w:rPr>
        <w:t>t</w:t>
      </w:r>
      <w:r w:rsidRPr="00F5416F">
        <w:rPr>
          <w:rFonts w:ascii="Mazda Type" w:hAnsi="Mazda Type"/>
          <w:sz w:val="22"/>
          <w:szCs w:val="22"/>
        </w:rPr>
        <w:t xml:space="preserve"> nie jest tylko jednym z</w:t>
      </w:r>
      <w:r w:rsidR="00F5416F">
        <w:rPr>
          <w:rFonts w:ascii="Mazda Type" w:hAnsi="Mazda Type"/>
          <w:sz w:val="22"/>
          <w:szCs w:val="22"/>
        </w:rPr>
        <w:t xml:space="preserve"> przedprodukcyjnych</w:t>
      </w:r>
      <w:r w:rsidRPr="00F5416F">
        <w:rPr>
          <w:rFonts w:ascii="Mazda Type" w:hAnsi="Mazda Type"/>
          <w:sz w:val="22"/>
          <w:szCs w:val="22"/>
        </w:rPr>
        <w:t xml:space="preserve"> samochodów pokazowych. Został zaprojektowany z </w:t>
      </w:r>
      <w:r w:rsidR="00C460C8">
        <w:rPr>
          <w:rFonts w:ascii="Mazda Type" w:hAnsi="Mazda Type"/>
          <w:sz w:val="22"/>
          <w:szCs w:val="22"/>
        </w:rPr>
        <w:t>autentycznym</w:t>
      </w:r>
      <w:r w:rsidRPr="00F5416F">
        <w:rPr>
          <w:rFonts w:ascii="Mazda Type" w:hAnsi="Mazda Type"/>
          <w:sz w:val="22"/>
          <w:szCs w:val="22"/>
        </w:rPr>
        <w:t xml:space="preserve"> zamiarem przekształcenia w seryjnie produkowany model w niezbyt odległej przyszłości” - mówi Nakayama.</w:t>
      </w:r>
    </w:p>
    <w:p w14:paraId="605462EF" w14:textId="474EBBB3" w:rsidR="00461963" w:rsidRPr="00F5416F" w:rsidRDefault="00C460C8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„</w:t>
      </w:r>
      <w:r w:rsidR="0089327B" w:rsidRPr="00F5416F">
        <w:rPr>
          <w:rFonts w:ascii="Mazda Type" w:hAnsi="Mazda Type"/>
          <w:sz w:val="22"/>
          <w:szCs w:val="22"/>
        </w:rPr>
        <w:t xml:space="preserve">Stojąc obok samochodu powinieneś być w stanie wyobrazić sobie, jaki rodzaj silnika znajdzie się pod maską. </w:t>
      </w:r>
      <w:r w:rsidR="00461963" w:rsidRPr="00F5416F">
        <w:rPr>
          <w:rFonts w:ascii="Mazda Type" w:hAnsi="Mazda Type"/>
          <w:sz w:val="22"/>
          <w:szCs w:val="22"/>
        </w:rPr>
        <w:t xml:space="preserve">To założenie towarzyszyło nam podczas prac nad </w:t>
      </w:r>
      <w:r w:rsidR="0089327B" w:rsidRPr="00F5416F">
        <w:rPr>
          <w:rFonts w:ascii="Mazda Type" w:hAnsi="Mazda Type"/>
          <w:sz w:val="22"/>
          <w:szCs w:val="22"/>
        </w:rPr>
        <w:t>stworzeni</w:t>
      </w:r>
      <w:r w:rsidR="00461963" w:rsidRPr="00F5416F">
        <w:rPr>
          <w:rFonts w:ascii="Mazda Type" w:hAnsi="Mazda Type"/>
          <w:sz w:val="22"/>
          <w:szCs w:val="22"/>
        </w:rPr>
        <w:t>em</w:t>
      </w:r>
      <w:r w:rsidR="0089327B" w:rsidRPr="00F5416F">
        <w:rPr>
          <w:rFonts w:ascii="Mazda Type" w:hAnsi="Mazda Type"/>
          <w:sz w:val="22"/>
          <w:szCs w:val="22"/>
        </w:rPr>
        <w:t xml:space="preserve"> tego</w:t>
      </w:r>
      <w:r w:rsidR="00461963" w:rsidRPr="00F5416F">
        <w:rPr>
          <w:rFonts w:ascii="Mazda Type" w:hAnsi="Mazda Type"/>
          <w:sz w:val="22"/>
          <w:szCs w:val="22"/>
        </w:rPr>
        <w:t xml:space="preserve"> koncepcyjnego modelu</w:t>
      </w:r>
      <w:r w:rsidR="0089327B" w:rsidRPr="00F5416F">
        <w:rPr>
          <w:rFonts w:ascii="Mazda Type" w:hAnsi="Mazda Type"/>
          <w:sz w:val="22"/>
          <w:szCs w:val="22"/>
        </w:rPr>
        <w:t>. Im więcej czasu spędzisz patrząc na niego, tym więcej samochód ci ujawni” - wyjaśnia dalej Saga. „W procesie projektowania wszystko, od położenia drzwi i</w:t>
      </w:r>
      <w:r w:rsidR="00461963" w:rsidRPr="00F5416F">
        <w:rPr>
          <w:rFonts w:ascii="Mazda Type" w:hAnsi="Mazda Type"/>
          <w:sz w:val="22"/>
          <w:szCs w:val="22"/>
        </w:rPr>
        <w:t xml:space="preserve"> kół</w:t>
      </w:r>
      <w:r w:rsidR="0089327B" w:rsidRPr="00F5416F">
        <w:rPr>
          <w:rFonts w:ascii="Mazda Type" w:hAnsi="Mazda Type"/>
          <w:sz w:val="22"/>
          <w:szCs w:val="22"/>
        </w:rPr>
        <w:t>, po długość pojazdu</w:t>
      </w:r>
      <w:r>
        <w:rPr>
          <w:rFonts w:ascii="Mazda Type" w:hAnsi="Mazda Type"/>
          <w:sz w:val="22"/>
          <w:szCs w:val="22"/>
        </w:rPr>
        <w:t>,</w:t>
      </w:r>
      <w:r w:rsidR="00461963" w:rsidRPr="00F5416F">
        <w:rPr>
          <w:rFonts w:ascii="Mazda Type" w:hAnsi="Mazda Type"/>
          <w:sz w:val="22"/>
          <w:szCs w:val="22"/>
        </w:rPr>
        <w:t xml:space="preserve"> czy </w:t>
      </w:r>
      <w:r w:rsidR="00F5416F">
        <w:rPr>
          <w:rFonts w:ascii="Mazda Type" w:hAnsi="Mazda Type"/>
          <w:sz w:val="22"/>
          <w:szCs w:val="22"/>
        </w:rPr>
        <w:t xml:space="preserve">także </w:t>
      </w:r>
      <w:r>
        <w:rPr>
          <w:rFonts w:ascii="Mazda Type" w:hAnsi="Mazda Type"/>
          <w:sz w:val="22"/>
          <w:szCs w:val="22"/>
        </w:rPr>
        <w:t>pozycjonowanie foteli</w:t>
      </w:r>
      <w:r w:rsidR="00461963" w:rsidRPr="00F5416F">
        <w:rPr>
          <w:rFonts w:ascii="Mazda Type" w:hAnsi="Mazda Type"/>
          <w:sz w:val="22"/>
          <w:szCs w:val="22"/>
        </w:rPr>
        <w:t xml:space="preserve"> </w:t>
      </w:r>
      <w:r w:rsidR="0089327B" w:rsidRPr="00F5416F">
        <w:rPr>
          <w:rFonts w:ascii="Mazda Type" w:hAnsi="Mazda Type"/>
          <w:sz w:val="22"/>
          <w:szCs w:val="22"/>
        </w:rPr>
        <w:t>i widoczność został</w:t>
      </w:r>
      <w:r w:rsidR="00F5416F">
        <w:rPr>
          <w:rFonts w:ascii="Mazda Type" w:hAnsi="Mazda Type"/>
          <w:sz w:val="22"/>
          <w:szCs w:val="22"/>
        </w:rPr>
        <w:t>y</w:t>
      </w:r>
      <w:r w:rsidR="0089327B" w:rsidRPr="00F5416F">
        <w:rPr>
          <w:rFonts w:ascii="Mazda Type" w:hAnsi="Mazda Type"/>
          <w:sz w:val="22"/>
          <w:szCs w:val="22"/>
        </w:rPr>
        <w:t xml:space="preserve"> skrupulatnie zbadane przed </w:t>
      </w:r>
      <w:r>
        <w:rPr>
          <w:rFonts w:ascii="Mazda Type" w:hAnsi="Mazda Type"/>
          <w:sz w:val="22"/>
          <w:szCs w:val="22"/>
        </w:rPr>
        <w:t>uzyskaniem</w:t>
      </w:r>
      <w:r w:rsidR="0089327B" w:rsidRPr="00F5416F">
        <w:rPr>
          <w:rFonts w:ascii="Mazda Type" w:hAnsi="Mazda Type"/>
          <w:sz w:val="22"/>
          <w:szCs w:val="22"/>
        </w:rPr>
        <w:t xml:space="preserve"> ostatecznych </w:t>
      </w:r>
      <w:r>
        <w:rPr>
          <w:rFonts w:ascii="Mazda Type" w:hAnsi="Mazda Type"/>
          <w:sz w:val="22"/>
          <w:szCs w:val="22"/>
        </w:rPr>
        <w:t>parametrów</w:t>
      </w:r>
      <w:r w:rsidR="0089327B" w:rsidRPr="00F5416F">
        <w:rPr>
          <w:rFonts w:ascii="Mazda Type" w:hAnsi="Mazda Type"/>
          <w:sz w:val="22"/>
          <w:szCs w:val="22"/>
        </w:rPr>
        <w:t xml:space="preserve">” - mówi. „To naprawdę pokazuje, jak bardzo chcieliśmy, aby </w:t>
      </w:r>
      <w:r w:rsidR="00514C7A">
        <w:rPr>
          <w:rFonts w:ascii="Mazda Type" w:hAnsi="Mazda Type"/>
          <w:sz w:val="22"/>
          <w:szCs w:val="22"/>
        </w:rPr>
        <w:t>ten</w:t>
      </w:r>
      <w:r w:rsidR="0089327B" w:rsidRPr="00F5416F">
        <w:rPr>
          <w:rFonts w:ascii="Mazda Type" w:hAnsi="Mazda Type"/>
          <w:sz w:val="22"/>
          <w:szCs w:val="22"/>
        </w:rPr>
        <w:t xml:space="preserve"> samochód manifest</w:t>
      </w:r>
      <w:r w:rsidR="00514C7A">
        <w:rPr>
          <w:rFonts w:ascii="Mazda Type" w:hAnsi="Mazda Type"/>
          <w:sz w:val="22"/>
          <w:szCs w:val="22"/>
        </w:rPr>
        <w:t>ował</w:t>
      </w:r>
      <w:r w:rsidR="0089327B" w:rsidRPr="00F5416F">
        <w:rPr>
          <w:rFonts w:ascii="Mazda Type" w:hAnsi="Mazda Type"/>
          <w:sz w:val="22"/>
          <w:szCs w:val="22"/>
        </w:rPr>
        <w:t xml:space="preserve"> zaangażowanie Mazdy w przyszłość, zwłaszcza w zakresie zrównoważonego rozwoju i przyszłej roli </w:t>
      </w:r>
      <w:r w:rsidR="00F5416F">
        <w:rPr>
          <w:rFonts w:ascii="Mazda Type" w:hAnsi="Mazda Type"/>
          <w:sz w:val="22"/>
          <w:szCs w:val="22"/>
        </w:rPr>
        <w:t xml:space="preserve">dla </w:t>
      </w:r>
      <w:r w:rsidR="0089327B" w:rsidRPr="00F5416F">
        <w:rPr>
          <w:rFonts w:ascii="Mazda Type" w:hAnsi="Mazda Type"/>
          <w:sz w:val="22"/>
          <w:szCs w:val="22"/>
        </w:rPr>
        <w:t>naszej technologii silników Wankla”.</w:t>
      </w:r>
    </w:p>
    <w:p w14:paraId="084818E6" w14:textId="2FA03CD2" w:rsidR="000F56C8" w:rsidRPr="00F5416F" w:rsidRDefault="0089327B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Pod względem stylistyki Mazda Iconic SP kładzie nacisk na minimalizację linii charakterystycznych i ograniczenie gry światła, dążąc do uzyskania wyglądu, który jest zarówno </w:t>
      </w:r>
      <w:r w:rsidR="00461963" w:rsidRPr="00F5416F">
        <w:rPr>
          <w:rFonts w:ascii="Mazda Type" w:hAnsi="Mazda Type"/>
          <w:sz w:val="22"/>
          <w:szCs w:val="22"/>
        </w:rPr>
        <w:t>wyrafinowany</w:t>
      </w:r>
      <w:r w:rsidRPr="00F5416F">
        <w:rPr>
          <w:rFonts w:ascii="Mazda Type" w:hAnsi="Mazda Type"/>
          <w:sz w:val="22"/>
          <w:szCs w:val="22"/>
        </w:rPr>
        <w:t>, jak i ekscytujący. Unika</w:t>
      </w:r>
      <w:r w:rsidR="00257681">
        <w:rPr>
          <w:rFonts w:ascii="Mazda Type" w:hAnsi="Mazda Type"/>
          <w:sz w:val="22"/>
          <w:szCs w:val="22"/>
        </w:rPr>
        <w:t>tow</w:t>
      </w:r>
      <w:r w:rsidRPr="00F5416F">
        <w:rPr>
          <w:rFonts w:ascii="Mazda Type" w:hAnsi="Mazda Type"/>
          <w:sz w:val="22"/>
          <w:szCs w:val="22"/>
        </w:rPr>
        <w:t xml:space="preserve">e i piękne proporcje, formy wykonane </w:t>
      </w:r>
      <w:r w:rsidRPr="00F5416F">
        <w:rPr>
          <w:rFonts w:ascii="Mazda Type" w:hAnsi="Mazda Type"/>
          <w:sz w:val="22"/>
          <w:szCs w:val="22"/>
        </w:rPr>
        <w:lastRenderedPageBreak/>
        <w:t xml:space="preserve">przez mistrzów </w:t>
      </w:r>
      <w:r w:rsidR="001F5F02">
        <w:rPr>
          <w:rFonts w:ascii="Mazda Type" w:hAnsi="Mazda Type"/>
          <w:sz w:val="22"/>
          <w:szCs w:val="22"/>
        </w:rPr>
        <w:t>projektowania</w:t>
      </w:r>
      <w:r w:rsidRPr="00F5416F">
        <w:rPr>
          <w:rFonts w:ascii="Mazda Type" w:hAnsi="Mazda Type"/>
          <w:sz w:val="22"/>
          <w:szCs w:val="22"/>
        </w:rPr>
        <w:t xml:space="preserve"> i skrupulatne japońskie rzemiosło to cechy wyróżniające język projektowania KODO.</w:t>
      </w:r>
    </w:p>
    <w:p w14:paraId="192E4CB5" w14:textId="70D2F75A" w:rsidR="00606674" w:rsidRPr="00F5416F" w:rsidRDefault="002260F2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Style w:val="Strong"/>
          <w:rFonts w:ascii="Mazda Type" w:hAnsi="Mazda Type"/>
          <w:sz w:val="22"/>
          <w:szCs w:val="22"/>
        </w:rPr>
        <w:t xml:space="preserve">Nowy </w:t>
      </w:r>
      <w:r w:rsidR="001F5F02">
        <w:rPr>
          <w:rStyle w:val="Strong"/>
          <w:rFonts w:ascii="Mazda Type" w:hAnsi="Mazda Type"/>
          <w:sz w:val="22"/>
          <w:szCs w:val="22"/>
        </w:rPr>
        <w:t>napęd elektryczny z wykorzystaniem silnika</w:t>
      </w:r>
      <w:r w:rsidRPr="00F5416F">
        <w:rPr>
          <w:rStyle w:val="Strong"/>
          <w:rFonts w:ascii="Mazda Type" w:hAnsi="Mazda Type"/>
          <w:sz w:val="22"/>
          <w:szCs w:val="22"/>
        </w:rPr>
        <w:t xml:space="preserve"> Wankla</w:t>
      </w:r>
    </w:p>
    <w:p w14:paraId="1867BA60" w14:textId="0FDC55AE" w:rsidR="00BA29D0" w:rsidRPr="00F5416F" w:rsidRDefault="00BA29D0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Ze względu na tę </w:t>
      </w:r>
      <w:r w:rsidR="00461963" w:rsidRPr="00F5416F">
        <w:rPr>
          <w:rFonts w:ascii="Mazda Type" w:hAnsi="Mazda Type"/>
          <w:sz w:val="22"/>
          <w:szCs w:val="22"/>
        </w:rPr>
        <w:t>nieprzeciętną stylistykę</w:t>
      </w:r>
      <w:r w:rsidRPr="00F5416F">
        <w:rPr>
          <w:rFonts w:ascii="Mazda Type" w:hAnsi="Mazda Type"/>
          <w:sz w:val="22"/>
          <w:szCs w:val="22"/>
        </w:rPr>
        <w:t xml:space="preserve">, większość </w:t>
      </w:r>
      <w:r w:rsidR="00F5416F">
        <w:rPr>
          <w:rFonts w:ascii="Mazda Type" w:hAnsi="Mazda Type"/>
          <w:sz w:val="22"/>
          <w:szCs w:val="22"/>
        </w:rPr>
        <w:t>uwagi</w:t>
      </w:r>
      <w:r w:rsidRPr="00F5416F">
        <w:rPr>
          <w:rFonts w:ascii="Mazda Type" w:hAnsi="Mazda Type"/>
          <w:sz w:val="22"/>
          <w:szCs w:val="22"/>
        </w:rPr>
        <w:t xml:space="preserve"> naturalnie koncentruje się wokół </w:t>
      </w:r>
      <w:r w:rsidR="00461963" w:rsidRPr="00F5416F">
        <w:rPr>
          <w:rFonts w:ascii="Mazda Type" w:hAnsi="Mazda Type"/>
          <w:sz w:val="22"/>
          <w:szCs w:val="22"/>
        </w:rPr>
        <w:t>projektu bryły nadwozia</w:t>
      </w:r>
      <w:r w:rsidRPr="00F5416F">
        <w:rPr>
          <w:rFonts w:ascii="Mazda Type" w:hAnsi="Mazda Type"/>
          <w:sz w:val="22"/>
          <w:szCs w:val="22"/>
        </w:rPr>
        <w:t xml:space="preserve"> Mazdy Iconic SP. Ważne jest jednak, aby nie przeoczyć głębokiego wpływu nowego systemu </w:t>
      </w:r>
      <w:r w:rsidR="00F5416F">
        <w:rPr>
          <w:rFonts w:ascii="Mazda Type" w:hAnsi="Mazda Type"/>
          <w:sz w:val="22"/>
          <w:szCs w:val="22"/>
        </w:rPr>
        <w:t xml:space="preserve">napędu </w:t>
      </w:r>
      <w:r w:rsidR="001F5F02">
        <w:rPr>
          <w:rFonts w:ascii="Mazda Type" w:hAnsi="Mazda Type"/>
          <w:sz w:val="22"/>
          <w:szCs w:val="22"/>
        </w:rPr>
        <w:t>elektrycznego z dwurotorowym silnikiem Wankla</w:t>
      </w:r>
      <w:r w:rsidRPr="00F5416F">
        <w:rPr>
          <w:rFonts w:ascii="Mazda Type" w:hAnsi="Mazda Type"/>
          <w:sz w:val="22"/>
          <w:szCs w:val="22"/>
        </w:rPr>
        <w:t xml:space="preserve">, zaprojektowanego specjalnie dla tego samochodu koncepcyjnego. Innowacyjny silnik </w:t>
      </w:r>
      <w:r w:rsidR="00461963" w:rsidRPr="00F5416F">
        <w:rPr>
          <w:rFonts w:ascii="Mazda Type" w:hAnsi="Mazda Type"/>
          <w:sz w:val="22"/>
          <w:szCs w:val="22"/>
        </w:rPr>
        <w:t>Wankla udoskonalony przez</w:t>
      </w:r>
      <w:r w:rsidRPr="00F5416F">
        <w:rPr>
          <w:rFonts w:ascii="Mazda Type" w:hAnsi="Mazda Type"/>
          <w:sz w:val="22"/>
          <w:szCs w:val="22"/>
        </w:rPr>
        <w:t xml:space="preserve"> Mazd</w:t>
      </w:r>
      <w:r w:rsidR="00461963" w:rsidRPr="00F5416F">
        <w:rPr>
          <w:rFonts w:ascii="Mazda Type" w:hAnsi="Mazda Type"/>
          <w:sz w:val="22"/>
          <w:szCs w:val="22"/>
        </w:rPr>
        <w:t>ę</w:t>
      </w:r>
      <w:r w:rsidRPr="00F5416F">
        <w:rPr>
          <w:rFonts w:ascii="Mazda Type" w:hAnsi="Mazda Type"/>
          <w:sz w:val="22"/>
          <w:szCs w:val="22"/>
        </w:rPr>
        <w:t xml:space="preserve"> </w:t>
      </w:r>
      <w:r w:rsidR="001F5F02">
        <w:rPr>
          <w:rFonts w:ascii="Mazda Type" w:hAnsi="Mazda Type"/>
          <w:sz w:val="22"/>
          <w:szCs w:val="22"/>
        </w:rPr>
        <w:t>ma potencjał</w:t>
      </w:r>
      <w:r w:rsidRPr="00F5416F">
        <w:rPr>
          <w:rFonts w:ascii="Mazda Type" w:hAnsi="Mazda Type"/>
          <w:sz w:val="22"/>
          <w:szCs w:val="22"/>
        </w:rPr>
        <w:t xml:space="preserve"> </w:t>
      </w:r>
      <w:r w:rsidR="001F5F02">
        <w:rPr>
          <w:rFonts w:ascii="Mazda Type" w:hAnsi="Mazda Type"/>
          <w:sz w:val="22"/>
          <w:szCs w:val="22"/>
        </w:rPr>
        <w:t>do skalowania</w:t>
      </w:r>
      <w:r w:rsidR="00D151A4">
        <w:rPr>
          <w:rFonts w:ascii="Mazda Type" w:hAnsi="Mazda Type"/>
          <w:sz w:val="22"/>
          <w:szCs w:val="22"/>
        </w:rPr>
        <w:t>,</w:t>
      </w:r>
      <w:r w:rsidR="001F5F02">
        <w:rPr>
          <w:rFonts w:ascii="Mazda Type" w:hAnsi="Mazda Type"/>
          <w:sz w:val="22"/>
          <w:szCs w:val="22"/>
        </w:rPr>
        <w:t xml:space="preserve"> może być</w:t>
      </w:r>
      <w:r w:rsidRPr="00F5416F">
        <w:rPr>
          <w:rFonts w:ascii="Mazda Type" w:hAnsi="Mazda Type"/>
          <w:sz w:val="22"/>
          <w:szCs w:val="22"/>
        </w:rPr>
        <w:t xml:space="preserve"> zasilany paliwami</w:t>
      </w:r>
      <w:r w:rsidR="001F5F02">
        <w:rPr>
          <w:rFonts w:ascii="Mazda Type" w:hAnsi="Mazda Type"/>
          <w:sz w:val="22"/>
          <w:szCs w:val="22"/>
        </w:rPr>
        <w:t xml:space="preserve"> ze źródeł neutralnych</w:t>
      </w:r>
      <w:r w:rsidR="001F5F02" w:rsidRPr="001F5F02">
        <w:rPr>
          <w:rFonts w:ascii="Mazda Type" w:hAnsi="Mazda Type"/>
          <w:sz w:val="22"/>
          <w:szCs w:val="22"/>
        </w:rPr>
        <w:t xml:space="preserve"> </w:t>
      </w:r>
      <w:r w:rsidR="001F5F02" w:rsidRPr="00F5416F">
        <w:rPr>
          <w:rFonts w:ascii="Mazda Type" w:hAnsi="Mazda Type"/>
          <w:sz w:val="22"/>
          <w:szCs w:val="22"/>
        </w:rPr>
        <w:t>pod względem emisji dwutlenku węgla</w:t>
      </w:r>
      <w:r w:rsidR="001F5F02">
        <w:rPr>
          <w:rFonts w:ascii="Mazda Type" w:hAnsi="Mazda Type"/>
          <w:sz w:val="22"/>
          <w:szCs w:val="22"/>
        </w:rPr>
        <w:t xml:space="preserve"> i generować „zieloną”</w:t>
      </w:r>
      <w:r w:rsidRPr="00F5416F">
        <w:rPr>
          <w:rFonts w:ascii="Mazda Type" w:hAnsi="Mazda Type"/>
          <w:sz w:val="22"/>
          <w:szCs w:val="22"/>
        </w:rPr>
        <w:t xml:space="preserve"> energię elektryczną. </w:t>
      </w:r>
      <w:r w:rsidR="00CC6B20">
        <w:rPr>
          <w:rFonts w:ascii="Mazda Type" w:hAnsi="Mazda Type"/>
          <w:sz w:val="22"/>
          <w:szCs w:val="22"/>
        </w:rPr>
        <w:t>K</w:t>
      </w:r>
      <w:r w:rsidRPr="00F5416F">
        <w:rPr>
          <w:rFonts w:ascii="Mazda Type" w:hAnsi="Mazda Type"/>
          <w:sz w:val="22"/>
          <w:szCs w:val="22"/>
        </w:rPr>
        <w:t>ompaktowy rozmiar</w:t>
      </w:r>
      <w:r w:rsidR="00CC6B20">
        <w:rPr>
          <w:rFonts w:ascii="Mazda Type" w:hAnsi="Mazda Type"/>
          <w:sz w:val="22"/>
          <w:szCs w:val="22"/>
        </w:rPr>
        <w:t xml:space="preserve"> silnika</w:t>
      </w:r>
      <w:r w:rsidRPr="00F5416F">
        <w:rPr>
          <w:rFonts w:ascii="Mazda Type" w:hAnsi="Mazda Type"/>
          <w:sz w:val="22"/>
          <w:szCs w:val="22"/>
        </w:rPr>
        <w:t xml:space="preserve"> pozwala również na </w:t>
      </w:r>
      <w:r w:rsidR="00CC6B20">
        <w:rPr>
          <w:rFonts w:ascii="Mazda Type" w:hAnsi="Mazda Type"/>
          <w:sz w:val="22"/>
          <w:szCs w:val="22"/>
        </w:rPr>
        <w:t>zaprezentowanie</w:t>
      </w:r>
      <w:r w:rsidRPr="00F5416F">
        <w:rPr>
          <w:rFonts w:ascii="Mazda Type" w:hAnsi="Mazda Type"/>
          <w:sz w:val="22"/>
          <w:szCs w:val="22"/>
        </w:rPr>
        <w:t xml:space="preserve"> modelu Iconic SP w</w:t>
      </w:r>
      <w:r w:rsidR="00CC6B20">
        <w:rPr>
          <w:rFonts w:ascii="Mazda Type" w:hAnsi="Mazda Type"/>
          <w:sz w:val="22"/>
          <w:szCs w:val="22"/>
        </w:rPr>
        <w:t xml:space="preserve"> </w:t>
      </w:r>
      <w:r w:rsidR="001F5F02">
        <w:rPr>
          <w:rFonts w:ascii="Mazda Type" w:hAnsi="Mazda Type"/>
          <w:sz w:val="22"/>
          <w:szCs w:val="22"/>
        </w:rPr>
        <w:t>nadwoziu o nisko poprowadzonej linii dachu</w:t>
      </w:r>
      <w:r w:rsidR="00CC6B20">
        <w:rPr>
          <w:rFonts w:ascii="Mazda Type" w:hAnsi="Mazda Type"/>
          <w:sz w:val="22"/>
          <w:szCs w:val="22"/>
        </w:rPr>
        <w:t>,</w:t>
      </w:r>
      <w:r w:rsidRPr="00F5416F">
        <w:rPr>
          <w:rFonts w:ascii="Mazda Type" w:hAnsi="Mazda Type"/>
          <w:sz w:val="22"/>
          <w:szCs w:val="22"/>
        </w:rPr>
        <w:t xml:space="preserve"> przypominając</w:t>
      </w:r>
      <w:r w:rsidR="001F5F02">
        <w:rPr>
          <w:rFonts w:ascii="Mazda Type" w:hAnsi="Mazda Type"/>
          <w:sz w:val="22"/>
          <w:szCs w:val="22"/>
        </w:rPr>
        <w:t>ym</w:t>
      </w:r>
      <w:r w:rsidRPr="00F5416F">
        <w:rPr>
          <w:rFonts w:ascii="Mazda Type" w:hAnsi="Mazda Type"/>
          <w:sz w:val="22"/>
          <w:szCs w:val="22"/>
        </w:rPr>
        <w:t xml:space="preserve"> samochód sportowy</w:t>
      </w:r>
      <w:r w:rsidR="001F5F02">
        <w:rPr>
          <w:rFonts w:ascii="Mazda Type" w:hAnsi="Mazda Type"/>
          <w:sz w:val="22"/>
          <w:szCs w:val="22"/>
        </w:rPr>
        <w:t xml:space="preserve"> z centralnie umieszczonym silnikiem</w:t>
      </w:r>
      <w:r w:rsidRPr="00F5416F">
        <w:rPr>
          <w:rFonts w:ascii="Mazda Type" w:hAnsi="Mazda Type"/>
          <w:sz w:val="22"/>
          <w:szCs w:val="22"/>
        </w:rPr>
        <w:t>, obiecując ekscytujące wrażenia z jazdy.</w:t>
      </w:r>
    </w:p>
    <w:p w14:paraId="0084AD81" w14:textId="75B0CAA4" w:rsidR="00BA29D0" w:rsidRPr="00F5416F" w:rsidRDefault="00BA29D0" w:rsidP="000F56C8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Połączenie dwuwirnikowego silnika </w:t>
      </w:r>
      <w:r w:rsidR="00CC6B20">
        <w:rPr>
          <w:rFonts w:ascii="Mazda Type" w:hAnsi="Mazda Type"/>
          <w:sz w:val="22"/>
          <w:szCs w:val="22"/>
        </w:rPr>
        <w:t>Wankla</w:t>
      </w:r>
      <w:r w:rsidRPr="00F5416F">
        <w:rPr>
          <w:rFonts w:ascii="Mazda Type" w:hAnsi="Mazda Type"/>
          <w:sz w:val="22"/>
          <w:szCs w:val="22"/>
        </w:rPr>
        <w:t xml:space="preserve"> i systemu </w:t>
      </w:r>
      <w:r w:rsidR="00E24187">
        <w:rPr>
          <w:rFonts w:ascii="Mazda Type" w:hAnsi="Mazda Type"/>
          <w:sz w:val="22"/>
          <w:szCs w:val="22"/>
        </w:rPr>
        <w:t>napędu elektrycznego</w:t>
      </w:r>
      <w:r w:rsidRPr="00F5416F">
        <w:rPr>
          <w:rFonts w:ascii="Mazda Type" w:hAnsi="Mazda Type"/>
          <w:sz w:val="22"/>
          <w:szCs w:val="22"/>
        </w:rPr>
        <w:t xml:space="preserve"> </w:t>
      </w:r>
      <w:r w:rsidR="00CC6B20">
        <w:rPr>
          <w:rFonts w:ascii="Mazda Type" w:hAnsi="Mazda Type"/>
          <w:sz w:val="22"/>
          <w:szCs w:val="22"/>
        </w:rPr>
        <w:t xml:space="preserve">w </w:t>
      </w:r>
      <w:r w:rsidRPr="00F5416F">
        <w:rPr>
          <w:rFonts w:ascii="Mazda Type" w:hAnsi="Mazda Type"/>
          <w:sz w:val="22"/>
          <w:szCs w:val="22"/>
        </w:rPr>
        <w:t>Ma</w:t>
      </w:r>
      <w:r w:rsidR="00FF6270">
        <w:rPr>
          <w:rFonts w:ascii="Mazda Type" w:hAnsi="Mazda Type"/>
          <w:sz w:val="22"/>
          <w:szCs w:val="22"/>
        </w:rPr>
        <w:t>ździe</w:t>
      </w:r>
      <w:r w:rsidRPr="00F5416F">
        <w:rPr>
          <w:rFonts w:ascii="Mazda Type" w:hAnsi="Mazda Type"/>
          <w:sz w:val="22"/>
          <w:szCs w:val="22"/>
        </w:rPr>
        <w:t xml:space="preserve"> Iconic SP</w:t>
      </w:r>
      <w:r w:rsidR="00CC6B20">
        <w:rPr>
          <w:rFonts w:ascii="Mazda Type" w:hAnsi="Mazda Type"/>
          <w:sz w:val="22"/>
          <w:szCs w:val="22"/>
        </w:rPr>
        <w:t xml:space="preserve"> zapewnia</w:t>
      </w:r>
      <w:r w:rsidRPr="00F5416F">
        <w:rPr>
          <w:rFonts w:ascii="Mazda Type" w:hAnsi="Mazda Type"/>
          <w:sz w:val="22"/>
          <w:szCs w:val="22"/>
        </w:rPr>
        <w:t xml:space="preserve"> maksymalną moc 370 KM.</w:t>
      </w:r>
    </w:p>
    <w:p w14:paraId="1159AB8D" w14:textId="4380E0B3" w:rsidR="00BA29D0" w:rsidRPr="00F5416F" w:rsidRDefault="00BA29D0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„Istnieje wiele źródeł </w:t>
      </w:r>
      <w:r w:rsidR="00E24187">
        <w:rPr>
          <w:rFonts w:ascii="Mazda Type" w:hAnsi="Mazda Type"/>
          <w:sz w:val="22"/>
          <w:szCs w:val="22"/>
        </w:rPr>
        <w:t>pochodzenia</w:t>
      </w:r>
      <w:r w:rsidRPr="00F5416F">
        <w:rPr>
          <w:rFonts w:ascii="Mazda Type" w:hAnsi="Mazda Type"/>
          <w:sz w:val="22"/>
          <w:szCs w:val="22"/>
        </w:rPr>
        <w:t xml:space="preserve"> paliw neutralnych pod względem emisji dwutlenku węgla”, mówi Saga na temat szerokiej gamy źródeł paliwa dostępnych dla pojazdów z silnikami benzynowymi i wysokoprężnymi. „Istnieją różne paliwa syntetyczne wytwarzane przy użyciu wodoru i CO₂; oraz </w:t>
      </w:r>
      <w:hyperlink r:id="rId8" w:history="1">
        <w:r w:rsidRPr="00CC6B20">
          <w:rPr>
            <w:rStyle w:val="Hyperlink"/>
            <w:rFonts w:ascii="Mazda Type" w:hAnsi="Mazda Type"/>
            <w:sz w:val="22"/>
            <w:szCs w:val="22"/>
          </w:rPr>
          <w:t>biopaliwa, wytwarzane z surowców, w tym roślin</w:t>
        </w:r>
      </w:hyperlink>
      <w:r w:rsidRPr="00F5416F">
        <w:rPr>
          <w:rFonts w:ascii="Mazda Type" w:hAnsi="Mazda Type"/>
          <w:sz w:val="22"/>
          <w:szCs w:val="22"/>
        </w:rPr>
        <w:t>, które są kompatybilne odpowiednio z silnikami benzynowymi i wysokoprężnymi”.</w:t>
      </w:r>
    </w:p>
    <w:p w14:paraId="1853E574" w14:textId="39149ABF" w:rsidR="00BA29D0" w:rsidRPr="00C460C8" w:rsidRDefault="00BA29D0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W obliczu stopniowego przechodzenia branży na elektryfikację, ten zaawansowany silnik </w:t>
      </w:r>
      <w:r w:rsidR="002260F2" w:rsidRPr="00F5416F">
        <w:rPr>
          <w:rFonts w:ascii="Mazda Type" w:hAnsi="Mazda Type"/>
          <w:sz w:val="22"/>
          <w:szCs w:val="22"/>
        </w:rPr>
        <w:t>Wankla</w:t>
      </w:r>
      <w:r w:rsidRPr="00F5416F">
        <w:rPr>
          <w:rFonts w:ascii="Mazda Type" w:hAnsi="Mazda Type"/>
          <w:sz w:val="22"/>
          <w:szCs w:val="22"/>
        </w:rPr>
        <w:t xml:space="preserve"> może okazać się kluczowym rozwiązaniem</w:t>
      </w:r>
      <w:r w:rsidR="00CC6B20">
        <w:rPr>
          <w:rFonts w:ascii="Mazda Type" w:hAnsi="Mazda Type"/>
          <w:sz w:val="22"/>
          <w:szCs w:val="22"/>
        </w:rPr>
        <w:t xml:space="preserve"> w perspektywie</w:t>
      </w:r>
      <w:r w:rsidRPr="00F5416F">
        <w:rPr>
          <w:rFonts w:ascii="Mazda Type" w:hAnsi="Mazda Type"/>
          <w:sz w:val="22"/>
          <w:szCs w:val="22"/>
        </w:rPr>
        <w:t xml:space="preserve"> długoterminow</w:t>
      </w:r>
      <w:r w:rsidR="00CC6B20">
        <w:rPr>
          <w:rFonts w:ascii="Mazda Type" w:hAnsi="Mazda Type"/>
          <w:sz w:val="22"/>
          <w:szCs w:val="22"/>
        </w:rPr>
        <w:t>ej</w:t>
      </w:r>
      <w:r w:rsidRPr="00F5416F">
        <w:rPr>
          <w:rFonts w:ascii="Mazda Type" w:hAnsi="Mazda Type"/>
          <w:sz w:val="22"/>
          <w:szCs w:val="22"/>
        </w:rPr>
        <w:t xml:space="preserve">. „Silnik </w:t>
      </w:r>
      <w:r w:rsidR="00CC6B20">
        <w:rPr>
          <w:rFonts w:ascii="Mazda Type" w:hAnsi="Mazda Type"/>
          <w:sz w:val="22"/>
          <w:szCs w:val="22"/>
        </w:rPr>
        <w:t>Wankla</w:t>
      </w:r>
      <w:r w:rsidRPr="00F5416F">
        <w:rPr>
          <w:rFonts w:ascii="Mazda Type" w:hAnsi="Mazda Type"/>
          <w:sz w:val="22"/>
          <w:szCs w:val="22"/>
        </w:rPr>
        <w:t xml:space="preserve"> może być bardzo kompaktowy i jednocześnie bardzo mocny”, mówi Saga. „To jedna z zalet, ale może być również zasilany różnymi rodzajami paliw, co może dać nam przewagę w wyścigu o znalezienie realnego rozwiązania dla przyszłości mobilności”.</w:t>
      </w:r>
    </w:p>
    <w:p w14:paraId="41C1D3F9" w14:textId="17FE6934" w:rsidR="00606674" w:rsidRPr="00C460C8" w:rsidRDefault="00BA29D0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>Według Sag</w:t>
      </w:r>
      <w:r w:rsidR="00326677">
        <w:rPr>
          <w:rFonts w:ascii="Mazda Type" w:hAnsi="Mazda Type"/>
          <w:sz w:val="22"/>
          <w:szCs w:val="22"/>
        </w:rPr>
        <w:t>i</w:t>
      </w:r>
      <w:r w:rsidRPr="00F5416F">
        <w:rPr>
          <w:rFonts w:ascii="Mazda Type" w:hAnsi="Mazda Type"/>
          <w:sz w:val="22"/>
          <w:szCs w:val="22"/>
        </w:rPr>
        <w:t xml:space="preserve">, niezależnie od tego, które paliwo neutralne pod względem emisji dwutlenku węgla stanie się </w:t>
      </w:r>
      <w:r w:rsidR="00326677">
        <w:rPr>
          <w:rFonts w:ascii="Mazda Type" w:hAnsi="Mazda Type"/>
          <w:sz w:val="22"/>
          <w:szCs w:val="22"/>
        </w:rPr>
        <w:t>dominujące</w:t>
      </w:r>
      <w:r w:rsidRPr="00F5416F">
        <w:rPr>
          <w:rFonts w:ascii="Mazda Type" w:hAnsi="Mazda Type"/>
          <w:sz w:val="22"/>
          <w:szCs w:val="22"/>
        </w:rPr>
        <w:t xml:space="preserve">, silnik </w:t>
      </w:r>
      <w:r w:rsidR="00CC6B20">
        <w:rPr>
          <w:rFonts w:ascii="Mazda Type" w:hAnsi="Mazda Type"/>
          <w:sz w:val="22"/>
          <w:szCs w:val="22"/>
        </w:rPr>
        <w:t>Wankla</w:t>
      </w:r>
      <w:r w:rsidRPr="00F5416F">
        <w:rPr>
          <w:rFonts w:ascii="Mazda Type" w:hAnsi="Mazda Type"/>
          <w:sz w:val="22"/>
          <w:szCs w:val="22"/>
        </w:rPr>
        <w:t xml:space="preserve"> może się do niego dostosować. Oznacza to, że dzięki wykorzystaniu paliw o niskiej emisji CO₂ w procesie rafinacji, układ napędowy Mazdy Iconic SP może potencjalnie zmniejszyć emisję nawet o 90%*. Mazda pracuje również nad technologią nowej generacji do wychwytywania CO₂ z emisji spalin. </w:t>
      </w:r>
      <w:r w:rsidRPr="00F5416F">
        <w:rPr>
          <w:rFonts w:ascii="Mazda Type" w:hAnsi="Mazda Type"/>
          <w:sz w:val="22"/>
          <w:szCs w:val="22"/>
        </w:rPr>
        <w:lastRenderedPageBreak/>
        <w:t>Teoretycznie ten niezwykły projekt może posunąć Mazdę o krok dalej i sprawić, że stanie się ona producentem neutralnym pod względem emisji dwutlenku węgla.</w:t>
      </w:r>
    </w:p>
    <w:p w14:paraId="037637C2" w14:textId="314A0447" w:rsidR="00BA29D0" w:rsidRPr="00CC6B20" w:rsidRDefault="00BA29D0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„Obecnie rywalizujemy w serii wyścigów </w:t>
      </w:r>
      <w:r w:rsidR="00326677">
        <w:rPr>
          <w:rFonts w:ascii="Mazda Type" w:hAnsi="Mazda Type"/>
          <w:sz w:val="22"/>
          <w:szCs w:val="22"/>
        </w:rPr>
        <w:t>długodystansowych</w:t>
      </w:r>
      <w:r w:rsidRPr="00F5416F">
        <w:rPr>
          <w:rFonts w:ascii="Mazda Type" w:hAnsi="Mazda Type"/>
          <w:sz w:val="22"/>
          <w:szCs w:val="22"/>
        </w:rPr>
        <w:t xml:space="preserve"> Super Taikyu w Japonii, aby przetestować potencjał paliwa neutralnego pod względem emisji dwutlenku węgla, ale w przyszłości zamierzamy eksperymentować z technologią wychwytywania CO₂” - mówi Saga</w:t>
      </w:r>
      <w:r w:rsidR="00CC6B20">
        <w:rPr>
          <w:rFonts w:ascii="Mazda Type" w:hAnsi="Mazda Type"/>
          <w:sz w:val="22"/>
          <w:szCs w:val="22"/>
        </w:rPr>
        <w:t>, bazując na swoich wcześniejszych doświadczeniach</w:t>
      </w:r>
      <w:r w:rsidRPr="00F5416F">
        <w:rPr>
          <w:rFonts w:ascii="Mazda Type" w:hAnsi="Mazda Type"/>
          <w:sz w:val="22"/>
          <w:szCs w:val="22"/>
        </w:rPr>
        <w:t xml:space="preserve"> na torze wyścigowym. Sugeruje on, że jeśli ta sprawdzona koncepcja pójdzie zgodnie z planem, może odegrać rolę w rozwoju przyszłej gamy pojazdów Mazdy. </w:t>
      </w:r>
      <w:r w:rsidR="00CC6B20">
        <w:rPr>
          <w:rFonts w:ascii="Mazda Type" w:hAnsi="Mazda Type"/>
          <w:sz w:val="22"/>
          <w:szCs w:val="22"/>
        </w:rPr>
        <w:t xml:space="preserve">To naprawdę </w:t>
      </w:r>
      <w:r w:rsidR="00CC6B20" w:rsidRPr="00CC6B20">
        <w:rPr>
          <w:rFonts w:ascii="Mazda Type" w:hAnsi="Mazda Type"/>
          <w:sz w:val="22"/>
          <w:szCs w:val="22"/>
        </w:rPr>
        <w:t>e</w:t>
      </w:r>
      <w:r w:rsidRPr="00CC6B20">
        <w:rPr>
          <w:rFonts w:ascii="Mazda Type" w:hAnsi="Mazda Type"/>
          <w:sz w:val="22"/>
          <w:szCs w:val="22"/>
        </w:rPr>
        <w:t xml:space="preserve">kscytująca </w:t>
      </w:r>
      <w:r w:rsidR="00CC6B20" w:rsidRPr="00CC6B20">
        <w:rPr>
          <w:rFonts w:ascii="Mazda Type" w:hAnsi="Mazda Type"/>
          <w:sz w:val="22"/>
          <w:szCs w:val="22"/>
        </w:rPr>
        <w:t>wizja przyszłości.</w:t>
      </w:r>
    </w:p>
    <w:p w14:paraId="43EDC90E" w14:textId="1DEB8E83" w:rsidR="00606674" w:rsidRPr="00CC6B20" w:rsidRDefault="00CC6B20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CC6B20">
        <w:rPr>
          <w:rStyle w:val="Strong"/>
          <w:rFonts w:ascii="Mazda Type" w:hAnsi="Mazda Type"/>
          <w:sz w:val="22"/>
          <w:szCs w:val="22"/>
        </w:rPr>
        <w:t>Droga ku przyszłości</w:t>
      </w:r>
    </w:p>
    <w:p w14:paraId="309F5061" w14:textId="54582CA7" w:rsidR="005271EB" w:rsidRPr="00CC6B20" w:rsidRDefault="005271EB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To właśnie podczas zeszłorocznego Japan Mobility Show 2023 nowo mianowany </w:t>
      </w:r>
      <w:r w:rsidR="005172C1">
        <w:rPr>
          <w:rFonts w:ascii="Mazda Type" w:hAnsi="Mazda Type"/>
          <w:sz w:val="22"/>
          <w:szCs w:val="22"/>
        </w:rPr>
        <w:t>P</w:t>
      </w:r>
      <w:r w:rsidRPr="00F5416F">
        <w:rPr>
          <w:rFonts w:ascii="Mazda Type" w:hAnsi="Mazda Type"/>
          <w:sz w:val="22"/>
          <w:szCs w:val="22"/>
        </w:rPr>
        <w:t xml:space="preserve">rezes i </w:t>
      </w:r>
      <w:r w:rsidR="005172C1">
        <w:rPr>
          <w:rFonts w:ascii="Mazda Type" w:hAnsi="Mazda Type"/>
          <w:sz w:val="22"/>
          <w:szCs w:val="22"/>
        </w:rPr>
        <w:t>D</w:t>
      </w:r>
      <w:r w:rsidRPr="00F5416F">
        <w:rPr>
          <w:rFonts w:ascii="Mazda Type" w:hAnsi="Mazda Type"/>
          <w:sz w:val="22"/>
          <w:szCs w:val="22"/>
        </w:rPr>
        <w:t xml:space="preserve">yrektor </w:t>
      </w:r>
      <w:r w:rsidR="005172C1">
        <w:rPr>
          <w:rFonts w:ascii="Mazda Type" w:hAnsi="Mazda Type"/>
          <w:sz w:val="22"/>
          <w:szCs w:val="22"/>
        </w:rPr>
        <w:t>G</w:t>
      </w:r>
      <w:r w:rsidRPr="00F5416F">
        <w:rPr>
          <w:rFonts w:ascii="Mazda Type" w:hAnsi="Mazda Type"/>
          <w:sz w:val="22"/>
          <w:szCs w:val="22"/>
        </w:rPr>
        <w:t>eneralny Mazdy, Masahiro Moro</w:t>
      </w:r>
      <w:r w:rsidR="005172C1">
        <w:rPr>
          <w:rFonts w:ascii="Mazda Type" w:hAnsi="Mazda Type"/>
          <w:sz w:val="22"/>
          <w:szCs w:val="22"/>
        </w:rPr>
        <w:t>,</w:t>
      </w:r>
      <w:r w:rsidRPr="00F5416F">
        <w:rPr>
          <w:rFonts w:ascii="Mazda Type" w:hAnsi="Mazda Type"/>
          <w:sz w:val="22"/>
          <w:szCs w:val="22"/>
        </w:rPr>
        <w:t xml:space="preserve"> ogłosił że „Mazda zawsze będzie koncentrować się na dostarczaniu pojazdów, które przypominają ludziom, że samochody są czystą radością i nieodzowną częścią ich życia”. Wszystko przed ujawnieniem długo oczekiwanej Mazdy Iconic SP </w:t>
      </w:r>
      <w:r w:rsidR="005172C1">
        <w:rPr>
          <w:rFonts w:ascii="Mazda Type" w:hAnsi="Mazda Type"/>
          <w:sz w:val="22"/>
          <w:szCs w:val="22"/>
        </w:rPr>
        <w:t>–</w:t>
      </w:r>
      <w:r w:rsidRPr="00F5416F">
        <w:rPr>
          <w:rFonts w:ascii="Mazda Type" w:hAnsi="Mazda Type"/>
          <w:sz w:val="22"/>
          <w:szCs w:val="22"/>
        </w:rPr>
        <w:t xml:space="preserve"> „kultowego modelu, który jest przykładem naszego zaangażowania w przyszłość”.</w:t>
      </w:r>
    </w:p>
    <w:p w14:paraId="002274B5" w14:textId="12CFABA9" w:rsidR="005271EB" w:rsidRPr="00F5416F" w:rsidRDefault="005271EB" w:rsidP="000F56C8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>Detale wnętrza obejmują</w:t>
      </w:r>
      <w:r w:rsidR="00534C73">
        <w:rPr>
          <w:rFonts w:ascii="Mazda Type" w:hAnsi="Mazda Type"/>
          <w:sz w:val="22"/>
          <w:szCs w:val="22"/>
        </w:rPr>
        <w:t xml:space="preserve"> detale z</w:t>
      </w:r>
      <w:r w:rsidRPr="00F5416F">
        <w:rPr>
          <w:rFonts w:ascii="Mazda Type" w:hAnsi="Mazda Type"/>
          <w:sz w:val="22"/>
          <w:szCs w:val="22"/>
        </w:rPr>
        <w:t xml:space="preserve"> biokompozyt</w:t>
      </w:r>
      <w:r w:rsidR="00534C73">
        <w:rPr>
          <w:rFonts w:ascii="Mazda Type" w:hAnsi="Mazda Type"/>
          <w:sz w:val="22"/>
          <w:szCs w:val="22"/>
        </w:rPr>
        <w:t>u</w:t>
      </w:r>
      <w:r w:rsidRPr="00F5416F">
        <w:rPr>
          <w:rFonts w:ascii="Mazda Type" w:hAnsi="Mazda Type"/>
          <w:sz w:val="22"/>
          <w:szCs w:val="22"/>
        </w:rPr>
        <w:t xml:space="preserve"> Bio Weave, wykonane z włókien i barwników pochodzenia roślinnego oraz materiałów stworzonych z muszli ostryg </w:t>
      </w:r>
      <w:r w:rsidR="00534C73">
        <w:rPr>
          <w:rFonts w:ascii="Mazda Type" w:hAnsi="Mazda Type"/>
          <w:sz w:val="22"/>
          <w:szCs w:val="22"/>
        </w:rPr>
        <w:t>–</w:t>
      </w:r>
      <w:r w:rsidRPr="00F5416F">
        <w:rPr>
          <w:rFonts w:ascii="Mazda Type" w:hAnsi="Mazda Type"/>
          <w:sz w:val="22"/>
          <w:szCs w:val="22"/>
        </w:rPr>
        <w:t xml:space="preserve"> specjalności Hiroszimy.</w:t>
      </w:r>
    </w:p>
    <w:p w14:paraId="17F6D82D" w14:textId="7261A2D9" w:rsidR="005271EB" w:rsidRPr="00C460C8" w:rsidRDefault="005271EB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To ekscytujące stwierdzenie, z którym </w:t>
      </w:r>
      <w:r w:rsidR="00534C73">
        <w:rPr>
          <w:rFonts w:ascii="Mazda Type" w:hAnsi="Mazda Type"/>
          <w:sz w:val="22"/>
          <w:szCs w:val="22"/>
        </w:rPr>
        <w:t>trudno się nie</w:t>
      </w:r>
      <w:r w:rsidRPr="00F5416F">
        <w:rPr>
          <w:rFonts w:ascii="Mazda Type" w:hAnsi="Mazda Type"/>
          <w:sz w:val="22"/>
          <w:szCs w:val="22"/>
        </w:rPr>
        <w:t xml:space="preserve"> zgodzi</w:t>
      </w:r>
      <w:r w:rsidR="00534C73">
        <w:rPr>
          <w:rFonts w:ascii="Mazda Type" w:hAnsi="Mazda Type"/>
          <w:sz w:val="22"/>
          <w:szCs w:val="22"/>
        </w:rPr>
        <w:t>ć</w:t>
      </w:r>
      <w:r w:rsidRPr="00F5416F">
        <w:rPr>
          <w:rFonts w:ascii="Mazda Type" w:hAnsi="Mazda Type"/>
          <w:sz w:val="22"/>
          <w:szCs w:val="22"/>
        </w:rPr>
        <w:t>, i które przygotowuje Mazdę na ambitną przyszłość napędzaną duchem rywalizacji. „Chcemy, aby każdy właściciel Mazdy był dumny z samochodu, którym jeździ i stylu życia, jaki prowadzi” - mówi Nakayama. „Wierzymy, że nasz design jest jednym z najważniejszych elementów; ale</w:t>
      </w:r>
      <w:r w:rsidR="00924D97">
        <w:rPr>
          <w:rFonts w:ascii="Mazda Type" w:hAnsi="Mazda Type"/>
          <w:sz w:val="22"/>
          <w:szCs w:val="22"/>
        </w:rPr>
        <w:t xml:space="preserve"> to więcej niż tylko wygląd,</w:t>
      </w:r>
      <w:r w:rsidR="00534C73">
        <w:rPr>
          <w:rFonts w:ascii="Mazda Type" w:hAnsi="Mazda Type"/>
          <w:sz w:val="22"/>
          <w:szCs w:val="22"/>
        </w:rPr>
        <w:t xml:space="preserve"> to</w:t>
      </w:r>
      <w:r w:rsidR="00924D97">
        <w:rPr>
          <w:rFonts w:ascii="Mazda Type" w:hAnsi="Mazda Type"/>
          <w:sz w:val="22"/>
          <w:szCs w:val="22"/>
        </w:rPr>
        <w:t xml:space="preserve"> także troska o środowisko naturalne, bo w przeciwnym razie nikt nie chciałby jeździć taki samochodem.</w:t>
      </w:r>
      <w:r w:rsidRPr="00F5416F">
        <w:rPr>
          <w:rFonts w:ascii="Mazda Type" w:hAnsi="Mazda Type"/>
          <w:sz w:val="22"/>
          <w:szCs w:val="22"/>
        </w:rPr>
        <w:t>”</w:t>
      </w:r>
    </w:p>
    <w:p w14:paraId="0DF04B4C" w14:textId="6143E0C2" w:rsidR="005271EB" w:rsidRPr="00F5416F" w:rsidRDefault="005271EB" w:rsidP="000F56C8">
      <w:pPr>
        <w:pStyle w:val="NormalWeb"/>
        <w:spacing w:line="276" w:lineRule="auto"/>
        <w:jc w:val="both"/>
        <w:rPr>
          <w:rFonts w:ascii="Mazda Type" w:hAnsi="Mazda Type"/>
          <w:sz w:val="22"/>
          <w:szCs w:val="22"/>
        </w:rPr>
      </w:pPr>
      <w:r w:rsidRPr="00F5416F">
        <w:rPr>
          <w:rFonts w:ascii="Mazda Type" w:hAnsi="Mazda Type"/>
          <w:sz w:val="22"/>
          <w:szCs w:val="22"/>
        </w:rPr>
        <w:t xml:space="preserve">Dla Sagi, Nakayamy i całej Mazdy równie ważne jest, abyś jeździł Mazdą nie tylko ze względu na jej wygląd, mówi Nakayama, ale „ponieważ firma jest liderem w dziedzinie zrównoważonej technologii”. A z </w:t>
      </w:r>
      <w:r w:rsidR="00534C73">
        <w:rPr>
          <w:rFonts w:ascii="Mazda Type" w:hAnsi="Mazda Type"/>
          <w:sz w:val="22"/>
          <w:szCs w:val="22"/>
        </w:rPr>
        <w:t>modelem</w:t>
      </w:r>
      <w:r w:rsidRPr="00F5416F">
        <w:rPr>
          <w:rFonts w:ascii="Mazda Type" w:hAnsi="Mazda Type"/>
          <w:sz w:val="22"/>
          <w:szCs w:val="22"/>
        </w:rPr>
        <w:t xml:space="preserve"> Iconic SP na czele, przyszłość należy do </w:t>
      </w:r>
      <w:r w:rsidR="00534C73">
        <w:rPr>
          <w:rFonts w:ascii="Mazda Type" w:hAnsi="Mazda Type"/>
          <w:sz w:val="22"/>
          <w:szCs w:val="22"/>
        </w:rPr>
        <w:t>Mazdy</w:t>
      </w:r>
      <w:r w:rsidRPr="00F5416F">
        <w:rPr>
          <w:rFonts w:ascii="Mazda Type" w:hAnsi="Mazda Type"/>
          <w:sz w:val="22"/>
          <w:szCs w:val="22"/>
        </w:rPr>
        <w:t>.</w:t>
      </w:r>
    </w:p>
    <w:p w14:paraId="1098B705" w14:textId="01B3A511" w:rsidR="00D47762" w:rsidRPr="003B7C7D" w:rsidRDefault="00924D97" w:rsidP="003B7C7D">
      <w:pPr>
        <w:pStyle w:val="has-text-align-center"/>
        <w:spacing w:line="276" w:lineRule="auto"/>
        <w:rPr>
          <w:rFonts w:ascii="Mazda Type" w:hAnsi="Mazda Type"/>
          <w:sz w:val="22"/>
          <w:szCs w:val="22"/>
          <w:lang w:val="pl-PL"/>
        </w:rPr>
      </w:pPr>
      <w:r w:rsidRPr="00924D97">
        <w:rPr>
          <w:rFonts w:ascii="Mazda Type" w:hAnsi="Mazda Type"/>
          <w:color w:val="A5A5A5" w:themeColor="accent3"/>
          <w:sz w:val="22"/>
          <w:szCs w:val="22"/>
          <w:lang w:val="pl-PL"/>
        </w:rPr>
        <w:t>Tekst</w:t>
      </w:r>
      <w:r w:rsidR="00534C73">
        <w:rPr>
          <w:rFonts w:ascii="Mazda Type" w:hAnsi="Mazda Type"/>
          <w:color w:val="A5A5A5" w:themeColor="accent3"/>
          <w:sz w:val="22"/>
          <w:szCs w:val="22"/>
          <w:lang w:val="pl-PL"/>
        </w:rPr>
        <w:t xml:space="preserve">: </w:t>
      </w:r>
      <w:r w:rsidR="00606674" w:rsidRPr="00924D97">
        <w:rPr>
          <w:rFonts w:ascii="Mazda Type" w:hAnsi="Mazda Type"/>
          <w:color w:val="A5A5A5" w:themeColor="accent3"/>
          <w:sz w:val="22"/>
          <w:szCs w:val="22"/>
          <w:lang w:val="pl-PL"/>
        </w:rPr>
        <w:t xml:space="preserve">Shogo Hagiwara / </w:t>
      </w:r>
      <w:r w:rsidRPr="00924D97">
        <w:rPr>
          <w:rFonts w:ascii="Mazda Type" w:hAnsi="Mazda Type"/>
          <w:color w:val="A5A5A5" w:themeColor="accent3"/>
          <w:sz w:val="22"/>
          <w:szCs w:val="22"/>
          <w:lang w:val="pl-PL"/>
        </w:rPr>
        <w:t>Zdjęcia</w:t>
      </w:r>
      <w:r w:rsidR="00534C73">
        <w:rPr>
          <w:rFonts w:ascii="Mazda Type" w:hAnsi="Mazda Type"/>
          <w:color w:val="A5A5A5" w:themeColor="accent3"/>
          <w:sz w:val="22"/>
          <w:szCs w:val="22"/>
          <w:lang w:val="pl-PL"/>
        </w:rPr>
        <w:t>:</w:t>
      </w:r>
      <w:r w:rsidR="00606674" w:rsidRPr="00924D97">
        <w:rPr>
          <w:rFonts w:ascii="Mazda Type" w:hAnsi="Mazda Type"/>
          <w:color w:val="A5A5A5" w:themeColor="accent3"/>
          <w:sz w:val="22"/>
          <w:szCs w:val="22"/>
          <w:lang w:val="pl-PL"/>
        </w:rPr>
        <w:t xml:space="preserve"> Eric Micotto</w:t>
      </w:r>
      <w:r w:rsidR="00606674" w:rsidRPr="00924D97">
        <w:rPr>
          <w:rFonts w:ascii="Mazda Type" w:hAnsi="Mazda Type"/>
          <w:sz w:val="22"/>
          <w:szCs w:val="22"/>
          <w:lang w:val="pl-PL"/>
        </w:rPr>
        <w:br/>
      </w:r>
      <w:r w:rsidR="00D47762">
        <w:rPr>
          <w:rFonts w:ascii="Mazda Type" w:hAnsi="Mazda Type"/>
          <w:sz w:val="22"/>
          <w:szCs w:val="22"/>
          <w:lang w:val="pl-PL"/>
        </w:rPr>
        <w:t>*z perspektywy całego cyklu życia modelu (</w:t>
      </w:r>
      <w:hyperlink r:id="rId9" w:history="1">
        <w:r w:rsidR="00D47762" w:rsidRPr="00D47762">
          <w:rPr>
            <w:rStyle w:val="Hyperlink"/>
            <w:rFonts w:ascii="Mazda Type" w:hAnsi="Mazda Type"/>
            <w:sz w:val="22"/>
            <w:szCs w:val="22"/>
            <w:lang w:val="pl-PL"/>
          </w:rPr>
          <w:t>LCA – Life Cycle Assesment</w:t>
        </w:r>
      </w:hyperlink>
      <w:r w:rsidR="00D47762">
        <w:rPr>
          <w:rFonts w:ascii="Mazda Type" w:hAnsi="Mazda Type"/>
          <w:sz w:val="22"/>
          <w:szCs w:val="22"/>
          <w:lang w:val="pl-PL"/>
        </w:rPr>
        <w:t xml:space="preserve">) </w:t>
      </w:r>
    </w:p>
    <w:sectPr w:rsidR="00D47762" w:rsidRPr="003B7C7D">
      <w:headerReference w:type="default" r:id="rId10"/>
      <w:footerReference w:type="defaul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3CAC3" w14:textId="77777777" w:rsidR="004540F1" w:rsidRDefault="004540F1" w:rsidP="004A3985">
      <w:r>
        <w:separator/>
      </w:r>
    </w:p>
  </w:endnote>
  <w:endnote w:type="continuationSeparator" w:id="0">
    <w:p w14:paraId="15BCC460" w14:textId="77777777" w:rsidR="004540F1" w:rsidRDefault="004540F1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mbria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panose1 w:val="02000506000000020004"/>
    <w:charset w:val="00"/>
    <w:family w:val="auto"/>
    <w:pitch w:val="variable"/>
    <w:sig w:usb0="A00002AF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Default="007959D5">
    <w:pPr>
      <w:pStyle w:val="Heading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4AD2FB9" w14:textId="77777777" w:rsidR="007959D5" w:rsidRPr="00312D5E" w:rsidRDefault="007959D5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430CB302" w14:textId="77777777" w:rsidR="007959D5" w:rsidRPr="00312D5E" w:rsidRDefault="007959D5">
    <w:pPr>
      <w:pStyle w:val="Footer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054C" w14:textId="77777777" w:rsidR="004540F1" w:rsidRDefault="004540F1" w:rsidP="004A3985">
      <w:r>
        <w:separator/>
      </w:r>
    </w:p>
  </w:footnote>
  <w:footnote w:type="continuationSeparator" w:id="0">
    <w:p w14:paraId="33206CF7" w14:textId="77777777" w:rsidR="004540F1" w:rsidRDefault="004540F1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Header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54F7117C" w:rsidR="00546E35" w:rsidRPr="00546E35" w:rsidRDefault="00546E35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54F7117C" w:rsidR="00546E35" w:rsidRPr="00546E35" w:rsidRDefault="00546E35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1847AB"/>
    <w:multiLevelType w:val="multilevel"/>
    <w:tmpl w:val="3F22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06E9"/>
    <w:multiLevelType w:val="hybridMultilevel"/>
    <w:tmpl w:val="98F6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90DDD"/>
    <w:multiLevelType w:val="multilevel"/>
    <w:tmpl w:val="0114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0448B5"/>
    <w:multiLevelType w:val="multilevel"/>
    <w:tmpl w:val="15A4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3757D8"/>
    <w:multiLevelType w:val="hybridMultilevel"/>
    <w:tmpl w:val="0D8C0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2323D"/>
    <w:multiLevelType w:val="hybridMultilevel"/>
    <w:tmpl w:val="0CFA0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0F22"/>
    <w:multiLevelType w:val="hybridMultilevel"/>
    <w:tmpl w:val="5912A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636B2"/>
    <w:multiLevelType w:val="multilevel"/>
    <w:tmpl w:val="082C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BB6E71"/>
    <w:multiLevelType w:val="hybridMultilevel"/>
    <w:tmpl w:val="8208E4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763958">
    <w:abstractNumId w:val="0"/>
  </w:num>
  <w:num w:numId="2" w16cid:durableId="539367788">
    <w:abstractNumId w:val="3"/>
  </w:num>
  <w:num w:numId="3" w16cid:durableId="126901177">
    <w:abstractNumId w:val="8"/>
  </w:num>
  <w:num w:numId="4" w16cid:durableId="1634021722">
    <w:abstractNumId w:val="4"/>
  </w:num>
  <w:num w:numId="5" w16cid:durableId="1164010613">
    <w:abstractNumId w:val="6"/>
  </w:num>
  <w:num w:numId="6" w16cid:durableId="1958829047">
    <w:abstractNumId w:val="2"/>
  </w:num>
  <w:num w:numId="7" w16cid:durableId="1006638640">
    <w:abstractNumId w:val="11"/>
  </w:num>
  <w:num w:numId="8" w16cid:durableId="1015771219">
    <w:abstractNumId w:val="14"/>
  </w:num>
  <w:num w:numId="9" w16cid:durableId="1753971825">
    <w:abstractNumId w:val="5"/>
  </w:num>
  <w:num w:numId="10" w16cid:durableId="1195313402">
    <w:abstractNumId w:val="10"/>
  </w:num>
  <w:num w:numId="11" w16cid:durableId="959147557">
    <w:abstractNumId w:val="13"/>
  </w:num>
  <w:num w:numId="12" w16cid:durableId="122584494">
    <w:abstractNumId w:val="9"/>
  </w:num>
  <w:num w:numId="13" w16cid:durableId="726536804">
    <w:abstractNumId w:val="7"/>
  </w:num>
  <w:num w:numId="14" w16cid:durableId="1809661661">
    <w:abstractNumId w:val="1"/>
  </w:num>
  <w:num w:numId="15" w16cid:durableId="16669769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52"/>
    <w:rsid w:val="0000542A"/>
    <w:rsid w:val="00012781"/>
    <w:rsid w:val="0001562E"/>
    <w:rsid w:val="00025084"/>
    <w:rsid w:val="00036319"/>
    <w:rsid w:val="00046597"/>
    <w:rsid w:val="00065D21"/>
    <w:rsid w:val="000813E7"/>
    <w:rsid w:val="00081FC6"/>
    <w:rsid w:val="00086BCB"/>
    <w:rsid w:val="00087ABD"/>
    <w:rsid w:val="00096F5A"/>
    <w:rsid w:val="000A1A6C"/>
    <w:rsid w:val="000B298E"/>
    <w:rsid w:val="000C20E9"/>
    <w:rsid w:val="000C5E8E"/>
    <w:rsid w:val="000E2693"/>
    <w:rsid w:val="000E5004"/>
    <w:rsid w:val="000F56C8"/>
    <w:rsid w:val="000F67FC"/>
    <w:rsid w:val="001015E5"/>
    <w:rsid w:val="00106057"/>
    <w:rsid w:val="00122A4A"/>
    <w:rsid w:val="001253DA"/>
    <w:rsid w:val="00127F48"/>
    <w:rsid w:val="001404DB"/>
    <w:rsid w:val="00160534"/>
    <w:rsid w:val="001619B9"/>
    <w:rsid w:val="0017081D"/>
    <w:rsid w:val="00172F0C"/>
    <w:rsid w:val="001749F7"/>
    <w:rsid w:val="001757E3"/>
    <w:rsid w:val="00195179"/>
    <w:rsid w:val="00195357"/>
    <w:rsid w:val="001B3AF5"/>
    <w:rsid w:val="001D0845"/>
    <w:rsid w:val="001D6A50"/>
    <w:rsid w:val="001F5F02"/>
    <w:rsid w:val="001F73B5"/>
    <w:rsid w:val="002119CA"/>
    <w:rsid w:val="002246C1"/>
    <w:rsid w:val="002260F2"/>
    <w:rsid w:val="0023526D"/>
    <w:rsid w:val="002367A3"/>
    <w:rsid w:val="00257681"/>
    <w:rsid w:val="00260237"/>
    <w:rsid w:val="00261905"/>
    <w:rsid w:val="0028190B"/>
    <w:rsid w:val="0028268E"/>
    <w:rsid w:val="00287F8C"/>
    <w:rsid w:val="002A4B26"/>
    <w:rsid w:val="002C6C5A"/>
    <w:rsid w:val="002D6673"/>
    <w:rsid w:val="002E1E64"/>
    <w:rsid w:val="002E4E6D"/>
    <w:rsid w:val="002E7650"/>
    <w:rsid w:val="003004F3"/>
    <w:rsid w:val="00301F6C"/>
    <w:rsid w:val="00316341"/>
    <w:rsid w:val="00322AC4"/>
    <w:rsid w:val="00324E7A"/>
    <w:rsid w:val="00326677"/>
    <w:rsid w:val="003429DC"/>
    <w:rsid w:val="00343C7E"/>
    <w:rsid w:val="00347C21"/>
    <w:rsid w:val="00357565"/>
    <w:rsid w:val="003634CA"/>
    <w:rsid w:val="00374870"/>
    <w:rsid w:val="0038207A"/>
    <w:rsid w:val="00390F07"/>
    <w:rsid w:val="00397CD3"/>
    <w:rsid w:val="003A0568"/>
    <w:rsid w:val="003A31C4"/>
    <w:rsid w:val="003B7C7D"/>
    <w:rsid w:val="003C0726"/>
    <w:rsid w:val="003C514F"/>
    <w:rsid w:val="003D55F7"/>
    <w:rsid w:val="003F23A0"/>
    <w:rsid w:val="004134D1"/>
    <w:rsid w:val="00413520"/>
    <w:rsid w:val="00430F1A"/>
    <w:rsid w:val="004540F1"/>
    <w:rsid w:val="004541AF"/>
    <w:rsid w:val="00456073"/>
    <w:rsid w:val="00460308"/>
    <w:rsid w:val="00461963"/>
    <w:rsid w:val="00474D4E"/>
    <w:rsid w:val="00484FF9"/>
    <w:rsid w:val="004909C6"/>
    <w:rsid w:val="004950EA"/>
    <w:rsid w:val="004A2243"/>
    <w:rsid w:val="004A3985"/>
    <w:rsid w:val="004A3EBE"/>
    <w:rsid w:val="004A6EB4"/>
    <w:rsid w:val="004C088B"/>
    <w:rsid w:val="004C10FA"/>
    <w:rsid w:val="004D2702"/>
    <w:rsid w:val="004E0883"/>
    <w:rsid w:val="005006F7"/>
    <w:rsid w:val="00505556"/>
    <w:rsid w:val="0051040B"/>
    <w:rsid w:val="00511222"/>
    <w:rsid w:val="00514C7A"/>
    <w:rsid w:val="00516A86"/>
    <w:rsid w:val="005172C1"/>
    <w:rsid w:val="005177AC"/>
    <w:rsid w:val="00521F8B"/>
    <w:rsid w:val="00525A25"/>
    <w:rsid w:val="005271EB"/>
    <w:rsid w:val="00531F78"/>
    <w:rsid w:val="00534C73"/>
    <w:rsid w:val="00544E3A"/>
    <w:rsid w:val="00546E35"/>
    <w:rsid w:val="005470D0"/>
    <w:rsid w:val="0055012F"/>
    <w:rsid w:val="00557804"/>
    <w:rsid w:val="0057234C"/>
    <w:rsid w:val="0057663E"/>
    <w:rsid w:val="00592FD0"/>
    <w:rsid w:val="00596487"/>
    <w:rsid w:val="00596F23"/>
    <w:rsid w:val="005A2CE6"/>
    <w:rsid w:val="005A72C5"/>
    <w:rsid w:val="005B0579"/>
    <w:rsid w:val="005C330E"/>
    <w:rsid w:val="005C33DA"/>
    <w:rsid w:val="005D0208"/>
    <w:rsid w:val="005D1A68"/>
    <w:rsid w:val="005D1ABB"/>
    <w:rsid w:val="005D46D7"/>
    <w:rsid w:val="005E5E75"/>
    <w:rsid w:val="006055A4"/>
    <w:rsid w:val="00606674"/>
    <w:rsid w:val="00607552"/>
    <w:rsid w:val="00620E71"/>
    <w:rsid w:val="00622FCB"/>
    <w:rsid w:val="006270DE"/>
    <w:rsid w:val="006365A6"/>
    <w:rsid w:val="006473CE"/>
    <w:rsid w:val="00654182"/>
    <w:rsid w:val="00681841"/>
    <w:rsid w:val="006A0977"/>
    <w:rsid w:val="006A538C"/>
    <w:rsid w:val="006A7657"/>
    <w:rsid w:val="006B1914"/>
    <w:rsid w:val="006B58F3"/>
    <w:rsid w:val="006B69A5"/>
    <w:rsid w:val="006C7A3E"/>
    <w:rsid w:val="006D6CC2"/>
    <w:rsid w:val="006E38A9"/>
    <w:rsid w:val="006E74F9"/>
    <w:rsid w:val="006F7D22"/>
    <w:rsid w:val="007026F1"/>
    <w:rsid w:val="0072319D"/>
    <w:rsid w:val="00723C5B"/>
    <w:rsid w:val="007273C5"/>
    <w:rsid w:val="00735861"/>
    <w:rsid w:val="00743580"/>
    <w:rsid w:val="007572A6"/>
    <w:rsid w:val="0076283A"/>
    <w:rsid w:val="00790F11"/>
    <w:rsid w:val="00792B25"/>
    <w:rsid w:val="007959D5"/>
    <w:rsid w:val="00796B41"/>
    <w:rsid w:val="007D50D2"/>
    <w:rsid w:val="007E0211"/>
    <w:rsid w:val="007E1A68"/>
    <w:rsid w:val="007E58ED"/>
    <w:rsid w:val="007F522E"/>
    <w:rsid w:val="008037FF"/>
    <w:rsid w:val="00820796"/>
    <w:rsid w:val="0084264D"/>
    <w:rsid w:val="008461CD"/>
    <w:rsid w:val="00863F8F"/>
    <w:rsid w:val="008701B1"/>
    <w:rsid w:val="00874F07"/>
    <w:rsid w:val="0087641D"/>
    <w:rsid w:val="00882631"/>
    <w:rsid w:val="0089327B"/>
    <w:rsid w:val="008976C2"/>
    <w:rsid w:val="008A27CC"/>
    <w:rsid w:val="008B3962"/>
    <w:rsid w:val="008B50FF"/>
    <w:rsid w:val="008B51EF"/>
    <w:rsid w:val="008C2CF8"/>
    <w:rsid w:val="008C40E3"/>
    <w:rsid w:val="008C464D"/>
    <w:rsid w:val="008D70CF"/>
    <w:rsid w:val="008E50D6"/>
    <w:rsid w:val="008E56BE"/>
    <w:rsid w:val="008F1C28"/>
    <w:rsid w:val="008F7EF8"/>
    <w:rsid w:val="00910964"/>
    <w:rsid w:val="00916E87"/>
    <w:rsid w:val="00924D97"/>
    <w:rsid w:val="009342C1"/>
    <w:rsid w:val="009379C6"/>
    <w:rsid w:val="00946EDE"/>
    <w:rsid w:val="00946F3A"/>
    <w:rsid w:val="00952982"/>
    <w:rsid w:val="00952AE5"/>
    <w:rsid w:val="009625D7"/>
    <w:rsid w:val="00966EA9"/>
    <w:rsid w:val="009705D8"/>
    <w:rsid w:val="00980DA1"/>
    <w:rsid w:val="009826C0"/>
    <w:rsid w:val="0098696B"/>
    <w:rsid w:val="0099701C"/>
    <w:rsid w:val="009A4800"/>
    <w:rsid w:val="009A7A12"/>
    <w:rsid w:val="009B5859"/>
    <w:rsid w:val="009C5F6E"/>
    <w:rsid w:val="009D3BE4"/>
    <w:rsid w:val="009E1EA3"/>
    <w:rsid w:val="00A00DA4"/>
    <w:rsid w:val="00A104D0"/>
    <w:rsid w:val="00A119D2"/>
    <w:rsid w:val="00A224CB"/>
    <w:rsid w:val="00A27C2A"/>
    <w:rsid w:val="00A36BCE"/>
    <w:rsid w:val="00A40B9D"/>
    <w:rsid w:val="00A46D97"/>
    <w:rsid w:val="00A5440E"/>
    <w:rsid w:val="00A77CA7"/>
    <w:rsid w:val="00A85166"/>
    <w:rsid w:val="00AA2D48"/>
    <w:rsid w:val="00AA4579"/>
    <w:rsid w:val="00AA4D67"/>
    <w:rsid w:val="00AB65D3"/>
    <w:rsid w:val="00AC1B26"/>
    <w:rsid w:val="00AC57F4"/>
    <w:rsid w:val="00AD4000"/>
    <w:rsid w:val="00AD4671"/>
    <w:rsid w:val="00AE0A60"/>
    <w:rsid w:val="00AE0EBB"/>
    <w:rsid w:val="00AE378B"/>
    <w:rsid w:val="00AF3778"/>
    <w:rsid w:val="00AF634C"/>
    <w:rsid w:val="00B01908"/>
    <w:rsid w:val="00B23C63"/>
    <w:rsid w:val="00B30430"/>
    <w:rsid w:val="00B4419D"/>
    <w:rsid w:val="00B47A2E"/>
    <w:rsid w:val="00B508B9"/>
    <w:rsid w:val="00B518DF"/>
    <w:rsid w:val="00B55EB8"/>
    <w:rsid w:val="00B635CF"/>
    <w:rsid w:val="00B6584D"/>
    <w:rsid w:val="00B76934"/>
    <w:rsid w:val="00B77FEB"/>
    <w:rsid w:val="00B96CB2"/>
    <w:rsid w:val="00BA0B22"/>
    <w:rsid w:val="00BA29D0"/>
    <w:rsid w:val="00BF5884"/>
    <w:rsid w:val="00C02349"/>
    <w:rsid w:val="00C133FF"/>
    <w:rsid w:val="00C15097"/>
    <w:rsid w:val="00C20A27"/>
    <w:rsid w:val="00C301A5"/>
    <w:rsid w:val="00C35587"/>
    <w:rsid w:val="00C37DA1"/>
    <w:rsid w:val="00C439AD"/>
    <w:rsid w:val="00C43F1C"/>
    <w:rsid w:val="00C455FD"/>
    <w:rsid w:val="00C460C8"/>
    <w:rsid w:val="00C46DBE"/>
    <w:rsid w:val="00C47BB5"/>
    <w:rsid w:val="00C56DA8"/>
    <w:rsid w:val="00C651C3"/>
    <w:rsid w:val="00C70CE6"/>
    <w:rsid w:val="00C8453D"/>
    <w:rsid w:val="00C9397F"/>
    <w:rsid w:val="00CB50B3"/>
    <w:rsid w:val="00CB6A6D"/>
    <w:rsid w:val="00CC6B20"/>
    <w:rsid w:val="00CE35D6"/>
    <w:rsid w:val="00CE4E45"/>
    <w:rsid w:val="00CE676E"/>
    <w:rsid w:val="00CF19DF"/>
    <w:rsid w:val="00D032D5"/>
    <w:rsid w:val="00D151A4"/>
    <w:rsid w:val="00D172B3"/>
    <w:rsid w:val="00D17CFA"/>
    <w:rsid w:val="00D240A5"/>
    <w:rsid w:val="00D32050"/>
    <w:rsid w:val="00D445A5"/>
    <w:rsid w:val="00D47762"/>
    <w:rsid w:val="00D50530"/>
    <w:rsid w:val="00D56741"/>
    <w:rsid w:val="00D575B2"/>
    <w:rsid w:val="00D763AD"/>
    <w:rsid w:val="00D77E5A"/>
    <w:rsid w:val="00D91318"/>
    <w:rsid w:val="00D94158"/>
    <w:rsid w:val="00D943B7"/>
    <w:rsid w:val="00D94DD3"/>
    <w:rsid w:val="00D96138"/>
    <w:rsid w:val="00DA2048"/>
    <w:rsid w:val="00DA6D35"/>
    <w:rsid w:val="00DC5E21"/>
    <w:rsid w:val="00DD6204"/>
    <w:rsid w:val="00DE096F"/>
    <w:rsid w:val="00DE3098"/>
    <w:rsid w:val="00DF099C"/>
    <w:rsid w:val="00DF5E5C"/>
    <w:rsid w:val="00DF7F1E"/>
    <w:rsid w:val="00E0030F"/>
    <w:rsid w:val="00E16A21"/>
    <w:rsid w:val="00E214E9"/>
    <w:rsid w:val="00E24187"/>
    <w:rsid w:val="00E300F0"/>
    <w:rsid w:val="00E41741"/>
    <w:rsid w:val="00E41D4F"/>
    <w:rsid w:val="00E435E9"/>
    <w:rsid w:val="00E45AF7"/>
    <w:rsid w:val="00E57472"/>
    <w:rsid w:val="00E601C6"/>
    <w:rsid w:val="00E6723D"/>
    <w:rsid w:val="00E76DE6"/>
    <w:rsid w:val="00E8458C"/>
    <w:rsid w:val="00EB1176"/>
    <w:rsid w:val="00EB308E"/>
    <w:rsid w:val="00EB7EE3"/>
    <w:rsid w:val="00EC0F54"/>
    <w:rsid w:val="00ED120A"/>
    <w:rsid w:val="00EE3691"/>
    <w:rsid w:val="00EF2895"/>
    <w:rsid w:val="00EF312D"/>
    <w:rsid w:val="00F060D8"/>
    <w:rsid w:val="00F06C92"/>
    <w:rsid w:val="00F158E0"/>
    <w:rsid w:val="00F31646"/>
    <w:rsid w:val="00F326DC"/>
    <w:rsid w:val="00F35759"/>
    <w:rsid w:val="00F37FEB"/>
    <w:rsid w:val="00F44A91"/>
    <w:rsid w:val="00F4775D"/>
    <w:rsid w:val="00F537D8"/>
    <w:rsid w:val="00F5416F"/>
    <w:rsid w:val="00F5756A"/>
    <w:rsid w:val="00F826AC"/>
    <w:rsid w:val="00F90E5D"/>
    <w:rsid w:val="00F97403"/>
    <w:rsid w:val="00FB21BD"/>
    <w:rsid w:val="00FE22B0"/>
    <w:rsid w:val="00FE354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66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Header">
    <w:name w:val="header"/>
    <w:basedOn w:val="Normal"/>
    <w:link w:val="Head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980D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3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leGrid">
    <w:name w:val="Table Grid"/>
    <w:basedOn w:val="TableNormal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efaultParagraphFont"/>
    <w:rsid w:val="005006F7"/>
  </w:style>
  <w:style w:type="character" w:styleId="UnresolvedMention">
    <w:name w:val="Unresolved Mention"/>
    <w:basedOn w:val="DefaultParagraphFont"/>
    <w:uiPriority w:val="99"/>
    <w:semiHidden/>
    <w:unhideWhenUsed/>
    <w:rsid w:val="002E7650"/>
    <w:rPr>
      <w:color w:val="605E5C"/>
      <w:shd w:val="clear" w:color="auto" w:fill="E1DFDD"/>
    </w:rPr>
  </w:style>
  <w:style w:type="character" w:customStyle="1" w:styleId="yt-core-attributed-string--link-inherit-color">
    <w:name w:val="yt-core-attributed-string--link-inherit-color"/>
    <w:basedOn w:val="DefaultParagraphFont"/>
    <w:rsid w:val="00A36BCE"/>
  </w:style>
  <w:style w:type="character" w:styleId="FollowedHyperlink">
    <w:name w:val="FollowedHyperlink"/>
    <w:basedOn w:val="DefaultParagraphFont"/>
    <w:uiPriority w:val="99"/>
    <w:semiHidden/>
    <w:unhideWhenUsed/>
    <w:rsid w:val="00AC57F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066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paragraph" w:customStyle="1" w:styleId="has-text-align-center">
    <w:name w:val="has-text-align-center"/>
    <w:basedOn w:val="Normal"/>
    <w:rsid w:val="006066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HTMLCite">
    <w:name w:val="HTML Cite"/>
    <w:basedOn w:val="DefaultParagraphFont"/>
    <w:uiPriority w:val="99"/>
    <w:semiHidden/>
    <w:unhideWhenUsed/>
    <w:rsid w:val="00606674"/>
    <w:rPr>
      <w:i/>
      <w:iCs/>
    </w:rPr>
  </w:style>
  <w:style w:type="character" w:styleId="Strong">
    <w:name w:val="Strong"/>
    <w:basedOn w:val="DefaultParagraphFont"/>
    <w:uiPriority w:val="22"/>
    <w:qFormat/>
    <w:rsid w:val="00606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dastories.com/en_us/innovate/biofuel-mazda-biodiese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zda.com/en/mazda-mirai-base/articles/20241031-sbtoky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1016</Words>
  <Characters>5796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Soltysik, Szymon</cp:lastModifiedBy>
  <cp:revision>10</cp:revision>
  <cp:lastPrinted>2021-05-14T12:26:00Z</cp:lastPrinted>
  <dcterms:created xsi:type="dcterms:W3CDTF">2024-11-07T11:21:00Z</dcterms:created>
  <dcterms:modified xsi:type="dcterms:W3CDTF">2024-11-07T11:48:00Z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2022-05-12T21:10:13Z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59663619-1e57-4eca-99b8-f84c2e089275</vt:lpwstr>
  </property>
  <property fmtid="{D5CDD505-2E9C-101B-9397-08002B2CF9AE}" pid="8" name="MSIP_Label_24138167-8415-4dc6-b34d-59d664cf5b49_ContentBits">
    <vt:lpwstr>1</vt:lpwstr>
  </property>
</Properties>
</file>