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118A" w14:textId="0CC601F2" w:rsidR="003E633E" w:rsidRPr="002C70DE" w:rsidRDefault="002C70DE" w:rsidP="003C6AA6">
      <w:pPr>
        <w:spacing w:line="276" w:lineRule="auto"/>
        <w:jc w:val="center"/>
        <w:rPr>
          <w:rFonts w:ascii="Mazda Type" w:hAnsi="Mazda Type"/>
          <w:sz w:val="22"/>
          <w:szCs w:val="22"/>
        </w:rPr>
      </w:pPr>
      <w:r w:rsidRPr="002C70DE">
        <w:rPr>
          <w:rFonts w:ascii="Mazda Type" w:hAnsi="Mazda Type"/>
          <w:sz w:val="22"/>
          <w:szCs w:val="22"/>
        </w:rPr>
        <w:t xml:space="preserve"> </w:t>
      </w:r>
    </w:p>
    <w:p w14:paraId="66ACFEE5" w14:textId="20241BE1" w:rsidR="009B5C96" w:rsidRPr="00AA1372" w:rsidRDefault="009B5C96" w:rsidP="003C6AA6">
      <w:pPr>
        <w:spacing w:line="276" w:lineRule="auto"/>
        <w:jc w:val="center"/>
        <w:rPr>
          <w:rFonts w:ascii="Mazda Type" w:hAnsi="Mazda Type"/>
          <w:sz w:val="32"/>
          <w:szCs w:val="32"/>
        </w:rPr>
      </w:pPr>
      <w:r w:rsidRPr="00AA1372">
        <w:rPr>
          <w:rFonts w:ascii="Mazda Type" w:hAnsi="Mazda Type"/>
          <w:sz w:val="32"/>
          <w:szCs w:val="32"/>
        </w:rPr>
        <w:t xml:space="preserve">Mazda </w:t>
      </w:r>
      <w:r w:rsidR="00714E70">
        <w:rPr>
          <w:rFonts w:ascii="Mazda Type" w:hAnsi="Mazda Type"/>
          <w:sz w:val="32"/>
          <w:szCs w:val="32"/>
        </w:rPr>
        <w:t xml:space="preserve">partnerem </w:t>
      </w:r>
      <w:r w:rsidR="00550096">
        <w:rPr>
          <w:rFonts w:ascii="Mazda Type" w:hAnsi="Mazda Type"/>
          <w:sz w:val="32"/>
          <w:szCs w:val="32"/>
        </w:rPr>
        <w:t>formatu</w:t>
      </w:r>
      <w:r w:rsidR="00714E70">
        <w:rPr>
          <w:rFonts w:ascii="Mazda Type" w:hAnsi="Mazda Type"/>
          <w:sz w:val="32"/>
          <w:szCs w:val="32"/>
        </w:rPr>
        <w:t xml:space="preserve"> „Biznes Klasa”</w:t>
      </w:r>
      <w:r w:rsidRPr="00AA1372">
        <w:rPr>
          <w:rFonts w:ascii="Mazda Type" w:hAnsi="Mazda Type"/>
          <w:sz w:val="32"/>
          <w:szCs w:val="32"/>
        </w:rPr>
        <w:t xml:space="preserve"> </w:t>
      </w:r>
      <w:r w:rsidR="008B57FF">
        <w:rPr>
          <w:rFonts w:ascii="Mazda Type" w:hAnsi="Mazda Type"/>
          <w:sz w:val="32"/>
          <w:szCs w:val="32"/>
        </w:rPr>
        <w:t xml:space="preserve">w </w:t>
      </w:r>
      <w:r w:rsidR="00714E70">
        <w:rPr>
          <w:rFonts w:ascii="Mazda Type" w:hAnsi="Mazda Type"/>
          <w:sz w:val="32"/>
          <w:szCs w:val="32"/>
        </w:rPr>
        <w:t>money.pl</w:t>
      </w:r>
    </w:p>
    <w:p w14:paraId="57FB11D0" w14:textId="77777777" w:rsidR="001873D3" w:rsidRDefault="001873D3" w:rsidP="003C6AA6">
      <w:pPr>
        <w:spacing w:line="276" w:lineRule="auto"/>
        <w:jc w:val="center"/>
        <w:rPr>
          <w:rFonts w:ascii="Mazda Type" w:hAnsi="Mazda Type"/>
          <w:sz w:val="22"/>
          <w:szCs w:val="22"/>
        </w:rPr>
      </w:pPr>
    </w:p>
    <w:p w14:paraId="36EA066D" w14:textId="26E8465F" w:rsidR="00515CDB" w:rsidRDefault="001873D3" w:rsidP="00AA137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1873D3">
        <w:rPr>
          <w:rFonts w:ascii="Mazda Type" w:hAnsi="Mazda Type"/>
          <w:b/>
          <w:bCs/>
          <w:sz w:val="22"/>
          <w:szCs w:val="22"/>
        </w:rPr>
        <w:t xml:space="preserve">Warszawa, </w:t>
      </w:r>
      <w:r w:rsidR="001A237F">
        <w:rPr>
          <w:rFonts w:ascii="Mazda Type" w:hAnsi="Mazda Type"/>
          <w:b/>
          <w:bCs/>
          <w:sz w:val="22"/>
          <w:szCs w:val="22"/>
        </w:rPr>
        <w:t>25</w:t>
      </w:r>
      <w:r w:rsidR="001A237F" w:rsidRPr="001873D3">
        <w:rPr>
          <w:rFonts w:ascii="Mazda Type" w:hAnsi="Mazda Type"/>
          <w:b/>
          <w:bCs/>
          <w:sz w:val="22"/>
          <w:szCs w:val="22"/>
        </w:rPr>
        <w:t xml:space="preserve"> </w:t>
      </w:r>
      <w:r w:rsidRPr="001873D3">
        <w:rPr>
          <w:rFonts w:ascii="Mazda Type" w:hAnsi="Mazda Type"/>
          <w:b/>
          <w:bCs/>
          <w:sz w:val="22"/>
          <w:szCs w:val="22"/>
        </w:rPr>
        <w:t>lutego 2025 r.</w:t>
      </w:r>
      <w:r>
        <w:rPr>
          <w:rFonts w:ascii="Mazda Type" w:hAnsi="Mazda Type"/>
          <w:sz w:val="22"/>
          <w:szCs w:val="22"/>
        </w:rPr>
        <w:t xml:space="preserve"> Mazda Motor Poland </w:t>
      </w:r>
      <w:r w:rsidRPr="009B5C96">
        <w:rPr>
          <w:rFonts w:ascii="Mazda Type" w:hAnsi="Mazda Type"/>
          <w:sz w:val="22"/>
          <w:szCs w:val="22"/>
        </w:rPr>
        <w:t>nawiąza</w:t>
      </w:r>
      <w:r w:rsidR="00550096">
        <w:rPr>
          <w:rFonts w:ascii="Mazda Type" w:hAnsi="Mazda Type"/>
          <w:sz w:val="22"/>
          <w:szCs w:val="22"/>
        </w:rPr>
        <w:t>ła</w:t>
      </w:r>
      <w:r w:rsidRPr="009B5C96">
        <w:rPr>
          <w:rFonts w:ascii="Mazda Type" w:hAnsi="Mazda Type"/>
          <w:sz w:val="22"/>
          <w:szCs w:val="22"/>
        </w:rPr>
        <w:t xml:space="preserve"> partnerstw</w:t>
      </w:r>
      <w:r w:rsidR="00550096">
        <w:rPr>
          <w:rFonts w:ascii="Mazda Type" w:hAnsi="Mazda Type"/>
          <w:sz w:val="22"/>
          <w:szCs w:val="22"/>
        </w:rPr>
        <w:t>o</w:t>
      </w:r>
      <w:r w:rsidRPr="009B5C96">
        <w:rPr>
          <w:rFonts w:ascii="Mazda Type" w:hAnsi="Mazda Type"/>
          <w:sz w:val="22"/>
          <w:szCs w:val="22"/>
        </w:rPr>
        <w:t xml:space="preserve"> z </w:t>
      </w:r>
      <w:r>
        <w:rPr>
          <w:rFonts w:ascii="Mazda Type" w:hAnsi="Mazda Type"/>
          <w:sz w:val="22"/>
          <w:szCs w:val="22"/>
        </w:rPr>
        <w:t xml:space="preserve">redakcją </w:t>
      </w:r>
      <w:r w:rsidR="00714E70">
        <w:rPr>
          <w:rFonts w:ascii="Mazda Type" w:hAnsi="Mazda Type"/>
          <w:sz w:val="22"/>
          <w:szCs w:val="22"/>
        </w:rPr>
        <w:t>m</w:t>
      </w:r>
      <w:r>
        <w:rPr>
          <w:rFonts w:ascii="Mazda Type" w:hAnsi="Mazda Type"/>
          <w:sz w:val="22"/>
          <w:szCs w:val="22"/>
        </w:rPr>
        <w:t xml:space="preserve">oney.pl i programem „Biznes Klasa”. </w:t>
      </w:r>
      <w:r w:rsidR="00515CDB">
        <w:rPr>
          <w:rFonts w:ascii="Mazda Type" w:hAnsi="Mazda Type"/>
          <w:sz w:val="22"/>
          <w:szCs w:val="22"/>
        </w:rPr>
        <w:t>Przez najbliższe sześć miesięcy s</w:t>
      </w:r>
      <w:r w:rsidR="00515CDB" w:rsidRPr="009B5C96">
        <w:rPr>
          <w:rFonts w:ascii="Mazda Type" w:hAnsi="Mazda Type"/>
          <w:sz w:val="22"/>
          <w:szCs w:val="22"/>
        </w:rPr>
        <w:t>zef redakc</w:t>
      </w:r>
      <w:r w:rsidR="00515CDB">
        <w:rPr>
          <w:rFonts w:ascii="Mazda Type" w:hAnsi="Mazda Type"/>
          <w:sz w:val="22"/>
          <w:szCs w:val="22"/>
        </w:rPr>
        <w:t xml:space="preserve">ji Łukasz Kijek będzie </w:t>
      </w:r>
      <w:r w:rsidR="00207080">
        <w:rPr>
          <w:rFonts w:ascii="Mazda Type" w:hAnsi="Mazda Type"/>
          <w:sz w:val="22"/>
          <w:szCs w:val="22"/>
        </w:rPr>
        <w:t>rozmawiał</w:t>
      </w:r>
      <w:r w:rsidR="00515CDB" w:rsidRPr="009B5C96">
        <w:rPr>
          <w:rFonts w:ascii="Mazda Type" w:hAnsi="Mazda Type"/>
          <w:sz w:val="22"/>
          <w:szCs w:val="22"/>
        </w:rPr>
        <w:t xml:space="preserve"> z przedsiębiorcami</w:t>
      </w:r>
      <w:r w:rsidR="00515CDB" w:rsidRPr="009B5C96">
        <w:rPr>
          <w:rFonts w:ascii="Mazda Type" w:hAnsi="Mazda Type"/>
          <w:b/>
          <w:bCs/>
          <w:sz w:val="22"/>
          <w:szCs w:val="22"/>
        </w:rPr>
        <w:t> </w:t>
      </w:r>
      <w:r w:rsidR="00515CDB" w:rsidRPr="009B5C96">
        <w:rPr>
          <w:rFonts w:ascii="Mazda Type" w:hAnsi="Mazda Type"/>
          <w:sz w:val="22"/>
          <w:szCs w:val="22"/>
        </w:rPr>
        <w:t xml:space="preserve">o </w:t>
      </w:r>
      <w:r w:rsidR="00B50C54">
        <w:rPr>
          <w:rFonts w:ascii="Mazda Type" w:hAnsi="Mazda Type"/>
          <w:sz w:val="22"/>
          <w:szCs w:val="22"/>
        </w:rPr>
        <w:t xml:space="preserve">tajnikach prowadzenia biznesu </w:t>
      </w:r>
      <w:r w:rsidR="00515CDB">
        <w:rPr>
          <w:rFonts w:ascii="Mazda Type" w:hAnsi="Mazda Type"/>
          <w:sz w:val="22"/>
          <w:szCs w:val="22"/>
        </w:rPr>
        <w:t>podróżując Mazdą CX-80 – największym, flagowym SUV-em w ofercie marki.</w:t>
      </w:r>
    </w:p>
    <w:p w14:paraId="229E73A8" w14:textId="77777777" w:rsidR="00515CDB" w:rsidRDefault="00515CDB" w:rsidP="00AA137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02E2115" w14:textId="019A21DE" w:rsidR="001873D3" w:rsidRPr="009B5C96" w:rsidRDefault="00515CDB" w:rsidP="00AA137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„Biznes Klasa” to autorski </w:t>
      </w:r>
      <w:r w:rsidR="00550096">
        <w:rPr>
          <w:rFonts w:ascii="Mazda Type" w:hAnsi="Mazda Type"/>
          <w:sz w:val="22"/>
          <w:szCs w:val="22"/>
        </w:rPr>
        <w:t>format</w:t>
      </w:r>
      <w:r>
        <w:rPr>
          <w:rFonts w:ascii="Mazda Type" w:hAnsi="Mazda Type"/>
          <w:sz w:val="22"/>
          <w:szCs w:val="22"/>
        </w:rPr>
        <w:t xml:space="preserve"> </w:t>
      </w:r>
      <w:r w:rsidR="00994701" w:rsidRPr="009B5C96">
        <w:rPr>
          <w:rFonts w:ascii="Mazda Type" w:hAnsi="Mazda Type"/>
          <w:sz w:val="22"/>
          <w:szCs w:val="22"/>
        </w:rPr>
        <w:t>dostępny na</w:t>
      </w:r>
      <w:r w:rsidR="00714E70">
        <w:rPr>
          <w:rFonts w:ascii="Mazda Type" w:hAnsi="Mazda Type"/>
          <w:sz w:val="22"/>
          <w:szCs w:val="22"/>
        </w:rPr>
        <w:t xml:space="preserve"> stronie money.pl oraz na kanale</w:t>
      </w:r>
      <w:r w:rsidR="00994701" w:rsidRPr="009B5C96">
        <w:rPr>
          <w:rFonts w:ascii="Mazda Type" w:hAnsi="Mazda Type"/>
          <w:sz w:val="22"/>
          <w:szCs w:val="22"/>
        </w:rPr>
        <w:t xml:space="preserve"> YouTube</w:t>
      </w:r>
      <w:r>
        <w:rPr>
          <w:rFonts w:ascii="Mazda Type" w:hAnsi="Mazda Type"/>
          <w:sz w:val="22"/>
          <w:szCs w:val="22"/>
        </w:rPr>
        <w:t xml:space="preserve">, realizowany przez zespół redakcyjny money.pl, </w:t>
      </w:r>
      <w:r w:rsidR="008B57FF">
        <w:rPr>
          <w:rFonts w:ascii="Mazda Type" w:hAnsi="Mazda Type"/>
          <w:sz w:val="22"/>
          <w:szCs w:val="22"/>
        </w:rPr>
        <w:t>czołową</w:t>
      </w:r>
      <w:r w:rsidR="001873D3" w:rsidRPr="009B5C96">
        <w:rPr>
          <w:rFonts w:ascii="Mazda Type" w:hAnsi="Mazda Type"/>
          <w:sz w:val="22"/>
          <w:szCs w:val="22"/>
        </w:rPr>
        <w:t xml:space="preserve"> redakcj</w:t>
      </w:r>
      <w:r w:rsidR="008B57FF">
        <w:rPr>
          <w:rFonts w:ascii="Mazda Type" w:hAnsi="Mazda Type"/>
          <w:sz w:val="22"/>
          <w:szCs w:val="22"/>
        </w:rPr>
        <w:t>ę</w:t>
      </w:r>
      <w:r w:rsidR="001873D3" w:rsidRPr="009B5C96">
        <w:rPr>
          <w:rFonts w:ascii="Mazda Type" w:hAnsi="Mazda Type"/>
          <w:sz w:val="22"/>
          <w:szCs w:val="22"/>
        </w:rPr>
        <w:t xml:space="preserve"> biznesow</w:t>
      </w:r>
      <w:r w:rsidR="008B57FF">
        <w:rPr>
          <w:rFonts w:ascii="Mazda Type" w:hAnsi="Mazda Type"/>
          <w:sz w:val="22"/>
          <w:szCs w:val="22"/>
        </w:rPr>
        <w:t>ą</w:t>
      </w:r>
      <w:r w:rsidR="001873D3" w:rsidRPr="009B5C96">
        <w:rPr>
          <w:rFonts w:ascii="Mazda Type" w:hAnsi="Mazda Type"/>
          <w:sz w:val="22"/>
          <w:szCs w:val="22"/>
        </w:rPr>
        <w:t xml:space="preserve"> w kraju</w:t>
      </w:r>
      <w:r w:rsidR="00714E70">
        <w:rPr>
          <w:rFonts w:ascii="Mazda Type" w:hAnsi="Mazda Type"/>
          <w:sz w:val="22"/>
          <w:szCs w:val="22"/>
        </w:rPr>
        <w:t xml:space="preserve"> wchodząc</w:t>
      </w:r>
      <w:r w:rsidR="008B57FF">
        <w:rPr>
          <w:rFonts w:ascii="Mazda Type" w:hAnsi="Mazda Type"/>
          <w:sz w:val="22"/>
          <w:szCs w:val="22"/>
        </w:rPr>
        <w:t>ą</w:t>
      </w:r>
      <w:r w:rsidR="00714E70">
        <w:rPr>
          <w:rFonts w:ascii="Mazda Type" w:hAnsi="Mazda Type"/>
          <w:sz w:val="22"/>
          <w:szCs w:val="22"/>
        </w:rPr>
        <w:t xml:space="preserve"> w skład </w:t>
      </w:r>
      <w:r w:rsidR="008B57FF">
        <w:rPr>
          <w:rFonts w:ascii="Mazda Type" w:hAnsi="Mazda Type"/>
          <w:sz w:val="22"/>
          <w:szCs w:val="22"/>
        </w:rPr>
        <w:t>WP Holding S.A.</w:t>
      </w:r>
      <w:r w:rsidR="001873D3" w:rsidRPr="009B5C96">
        <w:rPr>
          <w:rFonts w:ascii="Mazda Type" w:hAnsi="Mazda Type"/>
          <w:sz w:val="22"/>
          <w:szCs w:val="22"/>
        </w:rPr>
        <w:t xml:space="preserve"> W ramach współpracy </w:t>
      </w:r>
      <w:r>
        <w:rPr>
          <w:rFonts w:ascii="Mazda Type" w:hAnsi="Mazda Type"/>
          <w:sz w:val="22"/>
          <w:szCs w:val="22"/>
        </w:rPr>
        <w:t>Mazda</w:t>
      </w:r>
      <w:r w:rsidR="001873D3" w:rsidRPr="009B5C96">
        <w:rPr>
          <w:rFonts w:ascii="Mazda Type" w:hAnsi="Mazda Type"/>
          <w:sz w:val="22"/>
          <w:szCs w:val="22"/>
        </w:rPr>
        <w:t xml:space="preserve"> stanie się partnerem cyklu</w:t>
      </w:r>
      <w:r w:rsidR="00DC144E">
        <w:rPr>
          <w:rFonts w:ascii="Mazda Type" w:hAnsi="Mazda Type"/>
          <w:sz w:val="22"/>
          <w:szCs w:val="22"/>
        </w:rPr>
        <w:t xml:space="preserve"> 26</w:t>
      </w:r>
      <w:r w:rsidR="001873D3" w:rsidRPr="009B5C96">
        <w:rPr>
          <w:rFonts w:ascii="Mazda Type" w:hAnsi="Mazda Type"/>
          <w:sz w:val="22"/>
          <w:szCs w:val="22"/>
        </w:rPr>
        <w:t xml:space="preserve"> wywiadów</w:t>
      </w:r>
      <w:r w:rsidR="00ED66A0">
        <w:rPr>
          <w:rFonts w:ascii="Mazda Type" w:hAnsi="Mazda Type"/>
          <w:sz w:val="22"/>
          <w:szCs w:val="22"/>
        </w:rPr>
        <w:t xml:space="preserve"> realizowanych w Maździe CX-80 w eleganckiej i prestiżowej wersji wyposażenia </w:t>
      </w:r>
      <w:proofErr w:type="spellStart"/>
      <w:r w:rsidR="00ED66A0">
        <w:rPr>
          <w:rFonts w:ascii="Mazda Type" w:hAnsi="Mazda Type"/>
          <w:sz w:val="22"/>
          <w:szCs w:val="22"/>
        </w:rPr>
        <w:t>Takumi</w:t>
      </w:r>
      <w:proofErr w:type="spellEnd"/>
      <w:r w:rsidR="00ED66A0">
        <w:rPr>
          <w:rFonts w:ascii="Mazda Type" w:hAnsi="Mazda Type"/>
          <w:sz w:val="22"/>
          <w:szCs w:val="22"/>
        </w:rPr>
        <w:t xml:space="preserve"> Plus.</w:t>
      </w:r>
    </w:p>
    <w:p w14:paraId="54B7DFEB" w14:textId="77777777" w:rsidR="001873D3" w:rsidRPr="009B5C96" w:rsidRDefault="001873D3" w:rsidP="00AA137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D162A8A" w14:textId="3E9C6380" w:rsidR="001873D3" w:rsidRPr="009B5C96" w:rsidRDefault="001873D3" w:rsidP="00AA137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9B5C96">
        <w:rPr>
          <w:rFonts w:ascii="Mazda Type" w:hAnsi="Mazda Type"/>
          <w:sz w:val="22"/>
          <w:szCs w:val="22"/>
        </w:rPr>
        <w:t>Celem pro</w:t>
      </w:r>
      <w:r w:rsidR="00515CDB">
        <w:rPr>
          <w:rFonts w:ascii="Mazda Type" w:hAnsi="Mazda Type"/>
          <w:sz w:val="22"/>
          <w:szCs w:val="22"/>
        </w:rPr>
        <w:t>gramu</w:t>
      </w:r>
      <w:r w:rsidRPr="009B5C96">
        <w:rPr>
          <w:rFonts w:ascii="Mazda Type" w:hAnsi="Mazda Type"/>
          <w:sz w:val="22"/>
          <w:szCs w:val="22"/>
        </w:rPr>
        <w:t xml:space="preserve"> jest przedstawienie inspirujących historii biznesowych, które będą źródłem wiedzy i motywacji dla osób zarządzających firmami. Cykl wywiadów z liderami biznesu</w:t>
      </w:r>
      <w:r w:rsidR="00515CDB">
        <w:rPr>
          <w:rFonts w:ascii="Mazda Type" w:hAnsi="Mazda Type"/>
          <w:sz w:val="22"/>
          <w:szCs w:val="22"/>
        </w:rPr>
        <w:t xml:space="preserve"> ukazuje</w:t>
      </w:r>
      <w:r w:rsidRPr="009B5C96">
        <w:rPr>
          <w:rFonts w:ascii="Mazda Type" w:hAnsi="Mazda Type"/>
          <w:sz w:val="22"/>
          <w:szCs w:val="22"/>
        </w:rPr>
        <w:t xml:space="preserve"> kluczowe wyzwania i sukcesy, a także nowoczesne podejście do innowacji, zarządzania oraz</w:t>
      </w:r>
      <w:r w:rsidR="00515CDB">
        <w:rPr>
          <w:rFonts w:ascii="Mazda Type" w:hAnsi="Mazda Type"/>
          <w:sz w:val="22"/>
          <w:szCs w:val="22"/>
        </w:rPr>
        <w:t xml:space="preserve"> </w:t>
      </w:r>
      <w:r w:rsidR="008C7964">
        <w:rPr>
          <w:rFonts w:ascii="Mazda Type" w:hAnsi="Mazda Type"/>
          <w:sz w:val="22"/>
          <w:szCs w:val="22"/>
        </w:rPr>
        <w:t>elastyczności w reagowaniu</w:t>
      </w:r>
      <w:r w:rsidR="00515CDB">
        <w:rPr>
          <w:rFonts w:ascii="Mazda Type" w:hAnsi="Mazda Type"/>
          <w:sz w:val="22"/>
          <w:szCs w:val="22"/>
        </w:rPr>
        <w:t xml:space="preserve"> na rynkowe wyzwania</w:t>
      </w:r>
      <w:r w:rsidRPr="009B5C96">
        <w:rPr>
          <w:rFonts w:ascii="Mazda Type" w:hAnsi="Mazda Type"/>
          <w:sz w:val="22"/>
          <w:szCs w:val="22"/>
        </w:rPr>
        <w:t xml:space="preserve">, które idealnie współgrają z filozofią </w:t>
      </w:r>
      <w:r w:rsidR="00515CDB">
        <w:rPr>
          <w:rFonts w:ascii="Mazda Type" w:hAnsi="Mazda Type"/>
          <w:sz w:val="22"/>
          <w:szCs w:val="22"/>
        </w:rPr>
        <w:t>Mazdy</w:t>
      </w:r>
      <w:r w:rsidRPr="009B5C96">
        <w:rPr>
          <w:rFonts w:ascii="Mazda Type" w:hAnsi="Mazda Type"/>
          <w:sz w:val="22"/>
          <w:szCs w:val="22"/>
        </w:rPr>
        <w:t>.</w:t>
      </w:r>
    </w:p>
    <w:p w14:paraId="466AC6C0" w14:textId="77777777" w:rsidR="001873D3" w:rsidRPr="009B5C96" w:rsidRDefault="001873D3" w:rsidP="00AA137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80DFE75" w14:textId="50C089A0" w:rsidR="00733F1D" w:rsidRDefault="001873D3" w:rsidP="00AA137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1B75F9">
        <w:rPr>
          <w:rFonts w:ascii="Mazda Type" w:hAnsi="Mazda Type"/>
          <w:sz w:val="22"/>
          <w:szCs w:val="22"/>
        </w:rPr>
        <w:t xml:space="preserve">„Jesteśmy dumni, </w:t>
      </w:r>
      <w:r w:rsidR="00ED66A0" w:rsidRPr="001B75F9">
        <w:rPr>
          <w:rFonts w:ascii="Mazda Type" w:hAnsi="Mazda Type"/>
          <w:sz w:val="22"/>
          <w:szCs w:val="22"/>
        </w:rPr>
        <w:t>że</w:t>
      </w:r>
      <w:r w:rsidR="00714E70" w:rsidRPr="001B75F9">
        <w:rPr>
          <w:rFonts w:ascii="Mazda Type" w:hAnsi="Mazda Type"/>
          <w:sz w:val="22"/>
          <w:szCs w:val="22"/>
        </w:rPr>
        <w:t xml:space="preserve"> to </w:t>
      </w:r>
      <w:r w:rsidR="00733F1D" w:rsidRPr="001B75F9">
        <w:rPr>
          <w:rFonts w:ascii="Mazda Type" w:hAnsi="Mazda Type"/>
          <w:sz w:val="22"/>
          <w:szCs w:val="22"/>
        </w:rPr>
        <w:t xml:space="preserve">właśnie </w:t>
      </w:r>
      <w:r w:rsidR="00714E70" w:rsidRPr="001B75F9">
        <w:rPr>
          <w:rFonts w:ascii="Mazda Type" w:hAnsi="Mazda Type"/>
          <w:sz w:val="22"/>
          <w:szCs w:val="22"/>
        </w:rPr>
        <w:t>we wnętrzu</w:t>
      </w:r>
      <w:r w:rsidR="00ED66A0" w:rsidRPr="001B75F9">
        <w:rPr>
          <w:rFonts w:ascii="Mazda Type" w:hAnsi="Mazda Type"/>
          <w:sz w:val="22"/>
          <w:szCs w:val="22"/>
        </w:rPr>
        <w:t xml:space="preserve"> Mazd</w:t>
      </w:r>
      <w:r w:rsidR="00714E70" w:rsidRPr="001B75F9">
        <w:rPr>
          <w:rFonts w:ascii="Mazda Type" w:hAnsi="Mazda Type"/>
          <w:sz w:val="22"/>
          <w:szCs w:val="22"/>
        </w:rPr>
        <w:t>y</w:t>
      </w:r>
      <w:r w:rsidR="00D43A78" w:rsidRPr="001B75F9">
        <w:rPr>
          <w:rFonts w:ascii="Mazda Type" w:hAnsi="Mazda Type"/>
          <w:sz w:val="22"/>
          <w:szCs w:val="22"/>
        </w:rPr>
        <w:t xml:space="preserve"> CX-80 i</w:t>
      </w:r>
      <w:r w:rsidRPr="001B75F9">
        <w:rPr>
          <w:rFonts w:ascii="Mazda Type" w:hAnsi="Mazda Type"/>
          <w:sz w:val="22"/>
          <w:szCs w:val="22"/>
        </w:rPr>
        <w:t>nspirując</w:t>
      </w:r>
      <w:r w:rsidR="00714E70" w:rsidRPr="001B75F9">
        <w:rPr>
          <w:rFonts w:ascii="Mazda Type" w:hAnsi="Mazda Type"/>
          <w:sz w:val="22"/>
          <w:szCs w:val="22"/>
        </w:rPr>
        <w:t xml:space="preserve">y założyciele i właściciele firm będą </w:t>
      </w:r>
      <w:r w:rsidR="00733F1D" w:rsidRPr="001B75F9">
        <w:rPr>
          <w:rFonts w:ascii="Mazda Type" w:hAnsi="Mazda Type"/>
          <w:sz w:val="22"/>
          <w:szCs w:val="22"/>
        </w:rPr>
        <w:t xml:space="preserve">dzielić </w:t>
      </w:r>
      <w:r w:rsidR="00714E70" w:rsidRPr="001B75F9">
        <w:rPr>
          <w:rFonts w:ascii="Mazda Type" w:hAnsi="Mazda Type"/>
          <w:sz w:val="22"/>
          <w:szCs w:val="22"/>
        </w:rPr>
        <w:t>się swoimi receptami na sukces i historiami, które</w:t>
      </w:r>
      <w:r w:rsidRPr="001B75F9">
        <w:rPr>
          <w:rFonts w:ascii="Mazda Type" w:hAnsi="Mazda Type"/>
          <w:sz w:val="22"/>
          <w:szCs w:val="22"/>
        </w:rPr>
        <w:t xml:space="preserve"> zmieni</w:t>
      </w:r>
      <w:r w:rsidR="00714E70" w:rsidRPr="001B75F9">
        <w:rPr>
          <w:rFonts w:ascii="Mazda Type" w:hAnsi="Mazda Type"/>
          <w:sz w:val="22"/>
          <w:szCs w:val="22"/>
        </w:rPr>
        <w:t>ły</w:t>
      </w:r>
      <w:r w:rsidRPr="001B75F9">
        <w:rPr>
          <w:rFonts w:ascii="Mazda Type" w:hAnsi="Mazda Type"/>
          <w:sz w:val="22"/>
          <w:szCs w:val="22"/>
        </w:rPr>
        <w:t xml:space="preserve"> oblicze polskiego biznesu. </w:t>
      </w:r>
      <w:r w:rsidR="00733F1D" w:rsidRPr="001B75F9">
        <w:rPr>
          <w:rFonts w:ascii="Mazda Type" w:hAnsi="Mazda Type"/>
          <w:sz w:val="22"/>
          <w:szCs w:val="22"/>
        </w:rPr>
        <w:t>To p</w:t>
      </w:r>
      <w:r w:rsidRPr="001B75F9">
        <w:rPr>
          <w:rFonts w:ascii="Mazda Type" w:hAnsi="Mazda Type"/>
          <w:sz w:val="22"/>
          <w:szCs w:val="22"/>
        </w:rPr>
        <w:t xml:space="preserve">artnerstwo </w:t>
      </w:r>
      <w:r w:rsidR="00D43A78" w:rsidRPr="001B75F9">
        <w:rPr>
          <w:rFonts w:ascii="Mazda Type" w:hAnsi="Mazda Type"/>
          <w:sz w:val="22"/>
          <w:szCs w:val="22"/>
        </w:rPr>
        <w:t xml:space="preserve">to </w:t>
      </w:r>
      <w:r w:rsidRPr="001B75F9">
        <w:rPr>
          <w:rFonts w:ascii="Mazda Type" w:hAnsi="Mazda Type"/>
          <w:sz w:val="22"/>
          <w:szCs w:val="22"/>
        </w:rPr>
        <w:t xml:space="preserve">naturalny krok w </w:t>
      </w:r>
      <w:r w:rsidR="00D43A78" w:rsidRPr="001B75F9">
        <w:rPr>
          <w:rFonts w:ascii="Mazda Type" w:hAnsi="Mazda Type"/>
          <w:sz w:val="22"/>
          <w:szCs w:val="22"/>
        </w:rPr>
        <w:t>rozwoju</w:t>
      </w:r>
      <w:r w:rsidRPr="001B75F9">
        <w:rPr>
          <w:rFonts w:ascii="Mazda Type" w:hAnsi="Mazda Type"/>
          <w:sz w:val="22"/>
          <w:szCs w:val="22"/>
        </w:rPr>
        <w:t xml:space="preserve"> naszej marki</w:t>
      </w:r>
      <w:r w:rsidR="001B50A1" w:rsidRPr="001B75F9">
        <w:rPr>
          <w:rFonts w:ascii="Mazda Type" w:hAnsi="Mazda Type"/>
          <w:sz w:val="22"/>
          <w:szCs w:val="22"/>
        </w:rPr>
        <w:t>. Mazda, podobnie jak goście programu</w:t>
      </w:r>
      <w:r w:rsidR="00DC144E" w:rsidRPr="001B75F9">
        <w:rPr>
          <w:rFonts w:ascii="Mazda Type" w:hAnsi="Mazda Type"/>
          <w:sz w:val="22"/>
          <w:szCs w:val="22"/>
        </w:rPr>
        <w:t>,</w:t>
      </w:r>
      <w:r w:rsidR="001B50A1" w:rsidRPr="001B75F9">
        <w:rPr>
          <w:rFonts w:ascii="Mazda Type" w:hAnsi="Mazda Type"/>
          <w:sz w:val="22"/>
          <w:szCs w:val="22"/>
        </w:rPr>
        <w:t xml:space="preserve"> </w:t>
      </w:r>
      <w:r w:rsidR="00D43A78" w:rsidRPr="001B75F9">
        <w:rPr>
          <w:rFonts w:ascii="Mazda Type" w:hAnsi="Mazda Type"/>
          <w:sz w:val="22"/>
          <w:szCs w:val="22"/>
        </w:rPr>
        <w:t>wybiera własną drogę, pozostaje wierna tradycji i jednocześnie rozwija śmiałe rozwiązania technologiczne</w:t>
      </w:r>
      <w:r w:rsidR="00B50C54" w:rsidRPr="001B75F9">
        <w:rPr>
          <w:rFonts w:ascii="Mazda Type" w:hAnsi="Mazda Type"/>
          <w:sz w:val="22"/>
          <w:szCs w:val="22"/>
        </w:rPr>
        <w:t xml:space="preserve">, </w:t>
      </w:r>
      <w:r w:rsidR="00733F1D" w:rsidRPr="001B75F9">
        <w:rPr>
          <w:rFonts w:ascii="Mazda Type" w:hAnsi="Mazda Type"/>
          <w:sz w:val="22"/>
          <w:szCs w:val="22"/>
        </w:rPr>
        <w:t xml:space="preserve">niezmiennie dbając o </w:t>
      </w:r>
      <w:r w:rsidR="00B50C54" w:rsidRPr="001B75F9">
        <w:rPr>
          <w:rFonts w:ascii="Mazda Type" w:hAnsi="Mazda Type"/>
          <w:sz w:val="22"/>
          <w:szCs w:val="22"/>
        </w:rPr>
        <w:t xml:space="preserve"> bezpieczeństwo i </w:t>
      </w:r>
      <w:r w:rsidR="00DC144E" w:rsidRPr="001B75F9">
        <w:rPr>
          <w:rFonts w:ascii="Mazda Type" w:hAnsi="Mazda Type"/>
          <w:sz w:val="22"/>
          <w:szCs w:val="22"/>
        </w:rPr>
        <w:t>estetykę</w:t>
      </w:r>
      <w:r w:rsidR="006F29D9" w:rsidRPr="001B75F9">
        <w:rPr>
          <w:rFonts w:ascii="Mazda Type" w:hAnsi="Mazda Type"/>
          <w:sz w:val="22"/>
          <w:szCs w:val="22"/>
        </w:rPr>
        <w:t>. To</w:t>
      </w:r>
      <w:r w:rsidR="00B50C54" w:rsidRPr="001B75F9">
        <w:rPr>
          <w:rFonts w:ascii="Mazda Type" w:hAnsi="Mazda Type"/>
          <w:sz w:val="22"/>
          <w:szCs w:val="22"/>
        </w:rPr>
        <w:t xml:space="preserve"> wartości, które</w:t>
      </w:r>
      <w:r w:rsidRPr="001B75F9">
        <w:rPr>
          <w:rFonts w:ascii="Mazda Type" w:hAnsi="Mazda Type"/>
          <w:sz w:val="22"/>
          <w:szCs w:val="22"/>
        </w:rPr>
        <w:t xml:space="preserve"> doskonale wpisują się w </w:t>
      </w:r>
      <w:r w:rsidR="00B50C54" w:rsidRPr="001B75F9">
        <w:rPr>
          <w:rFonts w:ascii="Mazda Type" w:hAnsi="Mazda Type"/>
          <w:sz w:val="22"/>
          <w:szCs w:val="22"/>
        </w:rPr>
        <w:t xml:space="preserve">uniwersalny </w:t>
      </w:r>
      <w:r w:rsidRPr="001B75F9">
        <w:rPr>
          <w:rFonts w:ascii="Mazda Type" w:hAnsi="Mazda Type"/>
          <w:sz w:val="22"/>
          <w:szCs w:val="22"/>
        </w:rPr>
        <w:t>świat przedsiębiorczości” – powiedział</w:t>
      </w:r>
      <w:r w:rsidR="00D43A78" w:rsidRPr="001B75F9">
        <w:rPr>
          <w:rFonts w:ascii="Mazda Type" w:hAnsi="Mazda Type"/>
          <w:sz w:val="22"/>
          <w:szCs w:val="22"/>
        </w:rPr>
        <w:t xml:space="preserve"> </w:t>
      </w:r>
      <w:r w:rsidR="00DC144E" w:rsidRPr="001B75F9">
        <w:rPr>
          <w:rFonts w:ascii="Mazda Type" w:hAnsi="Mazda Type"/>
          <w:sz w:val="22"/>
          <w:szCs w:val="22"/>
        </w:rPr>
        <w:t xml:space="preserve">Tomasz </w:t>
      </w:r>
      <w:proofErr w:type="spellStart"/>
      <w:r w:rsidR="00DC144E" w:rsidRPr="001B75F9">
        <w:rPr>
          <w:rFonts w:ascii="Mazda Type" w:hAnsi="Mazda Type"/>
          <w:sz w:val="22"/>
          <w:szCs w:val="22"/>
        </w:rPr>
        <w:t>Nagot</w:t>
      </w:r>
      <w:proofErr w:type="spellEnd"/>
      <w:r w:rsidR="00D43A78" w:rsidRPr="001B75F9">
        <w:rPr>
          <w:rFonts w:ascii="Mazda Type" w:hAnsi="Mazda Type"/>
          <w:sz w:val="22"/>
          <w:szCs w:val="22"/>
        </w:rPr>
        <w:t xml:space="preserve">, Dyrektor </w:t>
      </w:r>
      <w:r w:rsidR="00EA624E" w:rsidRPr="001B75F9">
        <w:rPr>
          <w:rFonts w:ascii="Mazda Type" w:hAnsi="Mazda Type"/>
          <w:sz w:val="22"/>
          <w:szCs w:val="22"/>
        </w:rPr>
        <w:t>Marketingu</w:t>
      </w:r>
      <w:r w:rsidR="00D43A78" w:rsidRPr="001B75F9">
        <w:rPr>
          <w:rFonts w:ascii="Mazda Type" w:hAnsi="Mazda Type"/>
          <w:sz w:val="22"/>
          <w:szCs w:val="22"/>
        </w:rPr>
        <w:t xml:space="preserve"> Mazda Motor Poland</w:t>
      </w:r>
      <w:r w:rsidRPr="001B75F9">
        <w:rPr>
          <w:rFonts w:ascii="Mazda Type" w:hAnsi="Mazda Type"/>
          <w:sz w:val="22"/>
          <w:szCs w:val="22"/>
        </w:rPr>
        <w:t>.</w:t>
      </w:r>
    </w:p>
    <w:p w14:paraId="42D1DE8C" w14:textId="77777777" w:rsidR="00733F1D" w:rsidRDefault="00733F1D" w:rsidP="00AA137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07119FB" w14:textId="4941D39A" w:rsidR="009B5C96" w:rsidRPr="00442E6C" w:rsidRDefault="00B50C54" w:rsidP="00442E6C">
      <w:pPr>
        <w:spacing w:after="240" w:line="276" w:lineRule="auto"/>
        <w:jc w:val="both"/>
        <w:rPr>
          <w:rFonts w:ascii="Mazda Type" w:hAnsi="Mazda Type"/>
          <w:sz w:val="20"/>
          <w:szCs w:val="20"/>
        </w:rPr>
      </w:pPr>
      <w:r w:rsidRPr="003C6AA6">
        <w:rPr>
          <w:rFonts w:ascii="Mazda Type" w:hAnsi="Mazda Type"/>
          <w:sz w:val="22"/>
          <w:szCs w:val="22"/>
        </w:rPr>
        <w:t>Uniwersalny charakter Mazdy CX-80, dostępn</w:t>
      </w:r>
      <w:r w:rsidR="003C6AA6">
        <w:rPr>
          <w:rFonts w:ascii="Mazda Type" w:hAnsi="Mazda Type"/>
          <w:sz w:val="22"/>
          <w:szCs w:val="22"/>
        </w:rPr>
        <w:t>ej</w:t>
      </w:r>
      <w:r w:rsidRPr="003C6AA6">
        <w:rPr>
          <w:rFonts w:ascii="Mazda Type" w:hAnsi="Mazda Type"/>
          <w:sz w:val="22"/>
          <w:szCs w:val="22"/>
        </w:rPr>
        <w:t xml:space="preserve"> </w:t>
      </w:r>
      <w:r w:rsidR="003C6AA6">
        <w:rPr>
          <w:rFonts w:ascii="Mazda Type" w:hAnsi="Mazda Type"/>
          <w:sz w:val="22"/>
          <w:szCs w:val="22"/>
        </w:rPr>
        <w:t>z trzema rzędami siedzeń</w:t>
      </w:r>
      <w:r w:rsidR="001002A6">
        <w:rPr>
          <w:rFonts w:ascii="Mazda Type" w:hAnsi="Mazda Type"/>
          <w:sz w:val="22"/>
          <w:szCs w:val="22"/>
        </w:rPr>
        <w:t xml:space="preserve"> i</w:t>
      </w:r>
      <w:r w:rsidR="003C6AA6">
        <w:rPr>
          <w:rFonts w:ascii="Mazda Type" w:hAnsi="Mazda Type"/>
          <w:sz w:val="22"/>
          <w:szCs w:val="22"/>
        </w:rPr>
        <w:t xml:space="preserve"> </w:t>
      </w:r>
      <w:r w:rsidRPr="003C6AA6">
        <w:rPr>
          <w:rFonts w:ascii="Mazda Type" w:hAnsi="Mazda Type"/>
          <w:sz w:val="22"/>
          <w:szCs w:val="22"/>
        </w:rPr>
        <w:t xml:space="preserve">6 lub 7 </w:t>
      </w:r>
      <w:r w:rsidR="001002A6">
        <w:rPr>
          <w:rFonts w:ascii="Mazda Type" w:hAnsi="Mazda Type"/>
          <w:sz w:val="22"/>
          <w:szCs w:val="22"/>
        </w:rPr>
        <w:t>miejscami siedzącymi</w:t>
      </w:r>
      <w:r w:rsidR="003C6AA6">
        <w:rPr>
          <w:rFonts w:ascii="Mazda Type" w:hAnsi="Mazda Type"/>
          <w:sz w:val="22"/>
          <w:szCs w:val="22"/>
        </w:rPr>
        <w:t>,</w:t>
      </w:r>
      <w:r w:rsidRPr="003C6AA6">
        <w:rPr>
          <w:rFonts w:ascii="Mazda Type" w:hAnsi="Mazda Type"/>
          <w:sz w:val="22"/>
          <w:szCs w:val="22"/>
        </w:rPr>
        <w:t xml:space="preserve"> z </w:t>
      </w:r>
      <w:r w:rsidR="003C6AA6" w:rsidRPr="003C6AA6">
        <w:rPr>
          <w:rFonts w:ascii="Mazda Type" w:hAnsi="Mazda Type"/>
          <w:sz w:val="22"/>
          <w:szCs w:val="22"/>
        </w:rPr>
        <w:t xml:space="preserve">sześciocylindrowym </w:t>
      </w:r>
      <w:r w:rsidRPr="003C6AA6">
        <w:rPr>
          <w:rFonts w:ascii="Mazda Type" w:hAnsi="Mazda Type"/>
          <w:sz w:val="22"/>
          <w:szCs w:val="22"/>
        </w:rPr>
        <w:t xml:space="preserve">silnikiem Diesla o pojemności 3,3 litra i mocy 254 KM lub </w:t>
      </w:r>
      <w:r w:rsidR="003C6AA6">
        <w:rPr>
          <w:rFonts w:ascii="Mazda Type" w:hAnsi="Mazda Type"/>
          <w:sz w:val="22"/>
          <w:szCs w:val="22"/>
        </w:rPr>
        <w:t>wersji benzynowej</w:t>
      </w:r>
      <w:r w:rsidR="00AA1372">
        <w:rPr>
          <w:rFonts w:ascii="Mazda Type" w:hAnsi="Mazda Type"/>
          <w:sz w:val="22"/>
          <w:szCs w:val="22"/>
        </w:rPr>
        <w:t>,</w:t>
      </w:r>
      <w:r w:rsidR="003C6AA6">
        <w:rPr>
          <w:rFonts w:ascii="Mazda Type" w:hAnsi="Mazda Type"/>
          <w:sz w:val="22"/>
          <w:szCs w:val="22"/>
        </w:rPr>
        <w:t xml:space="preserve"> sprzężonej z silnikiem elektrycznym w układzie hybrydowym typu plug</w:t>
      </w:r>
      <w:r w:rsidR="001002A6">
        <w:rPr>
          <w:rFonts w:ascii="Mazda Type" w:hAnsi="Mazda Type"/>
          <w:sz w:val="22"/>
          <w:szCs w:val="22"/>
        </w:rPr>
        <w:t>-</w:t>
      </w:r>
      <w:r w:rsidR="003C6AA6">
        <w:rPr>
          <w:rFonts w:ascii="Mazda Type" w:hAnsi="Mazda Type"/>
          <w:sz w:val="22"/>
          <w:szCs w:val="22"/>
        </w:rPr>
        <w:t>in</w:t>
      </w:r>
      <w:r w:rsidR="00442E6C">
        <w:rPr>
          <w:rFonts w:ascii="Mazda Type" w:hAnsi="Mazda Type"/>
          <w:sz w:val="22"/>
          <w:szCs w:val="22"/>
        </w:rPr>
        <w:t xml:space="preserve"> i</w:t>
      </w:r>
      <w:r w:rsidR="003C6AA6">
        <w:rPr>
          <w:rFonts w:ascii="Mazda Type" w:hAnsi="Mazda Type"/>
          <w:sz w:val="22"/>
          <w:szCs w:val="22"/>
        </w:rPr>
        <w:t xml:space="preserve"> </w:t>
      </w:r>
      <w:r w:rsidR="00442E6C">
        <w:rPr>
          <w:rFonts w:ascii="Mazda Type" w:hAnsi="Mazda Type"/>
          <w:sz w:val="22"/>
          <w:szCs w:val="22"/>
        </w:rPr>
        <w:t>łącznej</w:t>
      </w:r>
      <w:r w:rsidR="003C6AA6">
        <w:rPr>
          <w:rFonts w:ascii="Mazda Type" w:hAnsi="Mazda Type"/>
          <w:sz w:val="22"/>
          <w:szCs w:val="22"/>
        </w:rPr>
        <w:t xml:space="preserve"> mocy 327 KM sprawia</w:t>
      </w:r>
      <w:r w:rsidR="00442E6C">
        <w:rPr>
          <w:rFonts w:ascii="Mazda Type" w:hAnsi="Mazda Type"/>
          <w:sz w:val="22"/>
          <w:szCs w:val="22"/>
        </w:rPr>
        <w:t>ją</w:t>
      </w:r>
      <w:r w:rsidR="003C6AA6">
        <w:rPr>
          <w:rFonts w:ascii="Mazda Type" w:hAnsi="Mazda Type"/>
          <w:sz w:val="22"/>
          <w:szCs w:val="22"/>
        </w:rPr>
        <w:t xml:space="preserve">, że jest to </w:t>
      </w:r>
      <w:r w:rsidR="001002A6">
        <w:rPr>
          <w:rFonts w:ascii="Mazda Type" w:hAnsi="Mazda Type"/>
          <w:sz w:val="22"/>
          <w:szCs w:val="22"/>
        </w:rPr>
        <w:t>najbardziej reprezentacyjny model Mazdy</w:t>
      </w:r>
      <w:r w:rsidR="003C6AA6">
        <w:rPr>
          <w:rFonts w:ascii="Mazda Type" w:hAnsi="Mazda Type"/>
          <w:sz w:val="22"/>
          <w:szCs w:val="22"/>
        </w:rPr>
        <w:t xml:space="preserve">. </w:t>
      </w:r>
    </w:p>
    <w:p w14:paraId="2B896A52" w14:textId="4FAEB6EE" w:rsidR="009B5C96" w:rsidRDefault="009B5C96" w:rsidP="00AA137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9B5C96">
        <w:rPr>
          <w:rFonts w:ascii="Mazda Type" w:hAnsi="Mazda Type"/>
          <w:sz w:val="22"/>
          <w:szCs w:val="22"/>
        </w:rPr>
        <w:t>Łukasz Kijek, szef redakcji money.pl został laureatem</w:t>
      </w:r>
      <w:r w:rsidR="00AA1372">
        <w:rPr>
          <w:rFonts w:ascii="Mazda Type" w:hAnsi="Mazda Type"/>
          <w:sz w:val="22"/>
          <w:szCs w:val="22"/>
        </w:rPr>
        <w:t xml:space="preserve"> ubiegłorocznej nagrody Grand Press </w:t>
      </w:r>
      <w:proofErr w:type="spellStart"/>
      <w:r w:rsidR="00AA1372">
        <w:rPr>
          <w:rFonts w:ascii="Mazda Type" w:hAnsi="Mazda Type"/>
          <w:sz w:val="22"/>
          <w:szCs w:val="22"/>
        </w:rPr>
        <w:t>Economy</w:t>
      </w:r>
      <w:proofErr w:type="spellEnd"/>
      <w:r w:rsidR="001002A6">
        <w:rPr>
          <w:rFonts w:ascii="Mazda Type" w:hAnsi="Mazda Type"/>
          <w:sz w:val="22"/>
          <w:szCs w:val="22"/>
        </w:rPr>
        <w:t xml:space="preserve"> „za wnikliwe rozmowy o gospodarce i pieniądzach oraz za zwiększenie </w:t>
      </w:r>
      <w:r w:rsidR="001002A6">
        <w:rPr>
          <w:rFonts w:ascii="Mazda Type" w:hAnsi="Mazda Type"/>
          <w:sz w:val="22"/>
          <w:szCs w:val="22"/>
        </w:rPr>
        <w:lastRenderedPageBreak/>
        <w:t xml:space="preserve">znaczenia </w:t>
      </w:r>
      <w:r w:rsidR="00207080">
        <w:rPr>
          <w:rFonts w:ascii="Mazda Type" w:hAnsi="Mazda Type"/>
          <w:sz w:val="22"/>
          <w:szCs w:val="22"/>
        </w:rPr>
        <w:t>dziennikarstwa</w:t>
      </w:r>
      <w:r w:rsidR="001002A6">
        <w:rPr>
          <w:rFonts w:ascii="Mazda Type" w:hAnsi="Mazda Type"/>
          <w:sz w:val="22"/>
          <w:szCs w:val="22"/>
        </w:rPr>
        <w:t xml:space="preserve"> gospodarczego i promowanie go wśród odbiorców spoza świata ekonomii”</w:t>
      </w:r>
      <w:r w:rsidR="00AA1372">
        <w:rPr>
          <w:rFonts w:ascii="Mazda Type" w:hAnsi="Mazda Type"/>
          <w:sz w:val="22"/>
          <w:szCs w:val="22"/>
        </w:rPr>
        <w:t>, a</w:t>
      </w:r>
      <w:r w:rsidR="001002A6">
        <w:rPr>
          <w:rFonts w:ascii="Mazda Type" w:hAnsi="Mazda Type"/>
          <w:sz w:val="22"/>
          <w:szCs w:val="22"/>
        </w:rPr>
        <w:t xml:space="preserve"> kanał „Biznes Klasa” na </w:t>
      </w:r>
      <w:proofErr w:type="spellStart"/>
      <w:r w:rsidR="001002A6">
        <w:rPr>
          <w:rFonts w:ascii="Mazda Type" w:hAnsi="Mazda Type"/>
          <w:sz w:val="22"/>
          <w:szCs w:val="22"/>
        </w:rPr>
        <w:t>You</w:t>
      </w:r>
      <w:proofErr w:type="spellEnd"/>
      <w:r w:rsidR="00431264">
        <w:rPr>
          <w:rFonts w:ascii="Mazda Type" w:hAnsi="Mazda Type"/>
          <w:sz w:val="22"/>
          <w:szCs w:val="22"/>
        </w:rPr>
        <w:t xml:space="preserve"> </w:t>
      </w:r>
      <w:proofErr w:type="spellStart"/>
      <w:r w:rsidR="00431264">
        <w:rPr>
          <w:rFonts w:ascii="Mazda Type" w:hAnsi="Mazda Type"/>
          <w:sz w:val="22"/>
          <w:szCs w:val="22"/>
        </w:rPr>
        <w:t>T</w:t>
      </w:r>
      <w:r w:rsidR="001002A6">
        <w:rPr>
          <w:rFonts w:ascii="Mazda Type" w:hAnsi="Mazda Type"/>
          <w:sz w:val="22"/>
          <w:szCs w:val="22"/>
        </w:rPr>
        <w:t>ube</w:t>
      </w:r>
      <w:proofErr w:type="spellEnd"/>
      <w:r w:rsidR="001002A6">
        <w:rPr>
          <w:rFonts w:ascii="Mazda Type" w:hAnsi="Mazda Type"/>
          <w:sz w:val="22"/>
          <w:szCs w:val="22"/>
        </w:rPr>
        <w:t xml:space="preserve"> od października 2023 r. zgromadził niemal 95 tys. subskrybentów i</w:t>
      </w:r>
      <w:r w:rsidR="001B0D61">
        <w:rPr>
          <w:rFonts w:ascii="Mazda Type" w:hAnsi="Mazda Type"/>
          <w:sz w:val="22"/>
          <w:szCs w:val="22"/>
        </w:rPr>
        <w:t xml:space="preserve"> ma</w:t>
      </w:r>
      <w:r w:rsidR="001002A6">
        <w:rPr>
          <w:rFonts w:ascii="Mazda Type" w:hAnsi="Mazda Type"/>
          <w:sz w:val="22"/>
          <w:szCs w:val="22"/>
        </w:rPr>
        <w:t xml:space="preserve"> prawie 15 mln </w:t>
      </w:r>
      <w:proofErr w:type="spellStart"/>
      <w:r w:rsidR="001002A6">
        <w:rPr>
          <w:rFonts w:ascii="Mazda Type" w:hAnsi="Mazda Type"/>
          <w:sz w:val="22"/>
          <w:szCs w:val="22"/>
        </w:rPr>
        <w:t>odtworzeń</w:t>
      </w:r>
      <w:proofErr w:type="spellEnd"/>
      <w:r w:rsidR="001002A6">
        <w:rPr>
          <w:rFonts w:ascii="Mazda Type" w:hAnsi="Mazda Type"/>
          <w:sz w:val="22"/>
          <w:szCs w:val="22"/>
        </w:rPr>
        <w:t xml:space="preserve"> filmów.</w:t>
      </w:r>
      <w:r w:rsidR="00AA1372">
        <w:rPr>
          <w:rFonts w:ascii="Mazda Type" w:hAnsi="Mazda Type"/>
          <w:sz w:val="22"/>
          <w:szCs w:val="22"/>
        </w:rPr>
        <w:t xml:space="preserve"> Mazda CX-80 od chwili rynkowego debiutu jesienią ubiegłego roku uznana została przez Euro NCAP za </w:t>
      </w:r>
      <w:r w:rsidR="00EA624E">
        <w:rPr>
          <w:rFonts w:ascii="Mazda Type" w:hAnsi="Mazda Type"/>
          <w:sz w:val="22"/>
          <w:szCs w:val="22"/>
        </w:rPr>
        <w:t>najbezpieczniejszą</w:t>
      </w:r>
      <w:r w:rsidR="00AA1372">
        <w:rPr>
          <w:rFonts w:ascii="Mazda Type" w:hAnsi="Mazda Type"/>
          <w:sz w:val="22"/>
          <w:szCs w:val="22"/>
        </w:rPr>
        <w:t xml:space="preserve"> w Klasie Dużych SUV-ów oraz</w:t>
      </w:r>
      <w:r w:rsidR="00EA624E">
        <w:rPr>
          <w:rFonts w:ascii="Mazda Type" w:hAnsi="Mazda Type"/>
          <w:sz w:val="22"/>
          <w:szCs w:val="22"/>
        </w:rPr>
        <w:t xml:space="preserve"> – głosami czytelników Auto-Świata i Onetu –</w:t>
      </w:r>
      <w:r w:rsidR="00AA1372">
        <w:rPr>
          <w:rFonts w:ascii="Mazda Type" w:hAnsi="Mazda Type"/>
          <w:sz w:val="22"/>
          <w:szCs w:val="22"/>
        </w:rPr>
        <w:t xml:space="preserve"> została zwycięzcą Plebiscytu </w:t>
      </w:r>
      <w:proofErr w:type="spellStart"/>
      <w:r w:rsidR="00AA1372">
        <w:rPr>
          <w:rFonts w:ascii="Mazda Type" w:hAnsi="Mazda Type"/>
          <w:sz w:val="22"/>
          <w:szCs w:val="22"/>
        </w:rPr>
        <w:t>Moto</w:t>
      </w:r>
      <w:proofErr w:type="spellEnd"/>
      <w:r w:rsidR="00AA1372">
        <w:rPr>
          <w:rFonts w:ascii="Mazda Type" w:hAnsi="Mazda Type"/>
          <w:sz w:val="22"/>
          <w:szCs w:val="22"/>
        </w:rPr>
        <w:t xml:space="preserve"> </w:t>
      </w:r>
      <w:proofErr w:type="spellStart"/>
      <w:r w:rsidR="00AA1372">
        <w:rPr>
          <w:rFonts w:ascii="Mazda Type" w:hAnsi="Mazda Type"/>
          <w:sz w:val="22"/>
          <w:szCs w:val="22"/>
        </w:rPr>
        <w:t>Awards</w:t>
      </w:r>
      <w:proofErr w:type="spellEnd"/>
      <w:r w:rsidR="00AA1372">
        <w:rPr>
          <w:rFonts w:ascii="Mazda Type" w:hAnsi="Mazda Type"/>
          <w:sz w:val="22"/>
          <w:szCs w:val="22"/>
        </w:rPr>
        <w:t xml:space="preserve"> 2024</w:t>
      </w:r>
      <w:r w:rsidR="00EA624E">
        <w:rPr>
          <w:rFonts w:ascii="Mazda Type" w:hAnsi="Mazda Type"/>
          <w:sz w:val="22"/>
          <w:szCs w:val="22"/>
        </w:rPr>
        <w:t xml:space="preserve"> w swojej kategorii</w:t>
      </w:r>
      <w:r w:rsidR="00AA1372">
        <w:rPr>
          <w:rFonts w:ascii="Mazda Type" w:hAnsi="Mazda Type"/>
          <w:sz w:val="22"/>
          <w:szCs w:val="22"/>
        </w:rPr>
        <w:t>.</w:t>
      </w:r>
    </w:p>
    <w:p w14:paraId="2B4BDE99" w14:textId="77777777" w:rsidR="008B57FF" w:rsidRDefault="008B57FF" w:rsidP="00AA1372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77C7A44" w14:textId="784E32E6" w:rsidR="008B57FF" w:rsidRPr="009B5C96" w:rsidRDefault="008B57FF" w:rsidP="00AA1372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Wszystkie odcinki „Biznes </w:t>
      </w:r>
      <w:r w:rsidR="001B75F9">
        <w:rPr>
          <w:rFonts w:ascii="Mazda Type" w:hAnsi="Mazda Type"/>
          <w:sz w:val="22"/>
          <w:szCs w:val="22"/>
        </w:rPr>
        <w:t>K</w:t>
      </w:r>
      <w:r>
        <w:rPr>
          <w:rFonts w:ascii="Mazda Type" w:hAnsi="Mazda Type"/>
          <w:sz w:val="22"/>
          <w:szCs w:val="22"/>
        </w:rPr>
        <w:t xml:space="preserve">lasy” dostępne są na </w:t>
      </w:r>
      <w:hyperlink r:id="rId8" w:history="1">
        <w:r w:rsidRPr="008B57FF">
          <w:rPr>
            <w:rStyle w:val="Hipercze"/>
            <w:rFonts w:ascii="Mazda Type" w:hAnsi="Mazda Type"/>
            <w:sz w:val="22"/>
            <w:szCs w:val="22"/>
          </w:rPr>
          <w:t>specjalnej stronie w serwisie money.pl</w:t>
        </w:r>
      </w:hyperlink>
      <w:r>
        <w:rPr>
          <w:rFonts w:ascii="Mazda Type" w:hAnsi="Mazda Type"/>
          <w:sz w:val="22"/>
          <w:szCs w:val="22"/>
        </w:rPr>
        <w:t xml:space="preserve"> oraz na platformie YouTube. </w:t>
      </w:r>
    </w:p>
    <w:p w14:paraId="5D3F8675" w14:textId="77777777" w:rsidR="009B5C96" w:rsidRDefault="009B5C96" w:rsidP="003C6AA6">
      <w:pPr>
        <w:spacing w:line="276" w:lineRule="auto"/>
        <w:jc w:val="center"/>
        <w:rPr>
          <w:rFonts w:ascii="Mazda Type" w:hAnsi="Mazda Type"/>
          <w:sz w:val="22"/>
          <w:szCs w:val="22"/>
        </w:rPr>
      </w:pPr>
    </w:p>
    <w:p w14:paraId="6DB5CE50" w14:textId="6AE05311" w:rsidR="009B5C96" w:rsidRPr="009B5C96" w:rsidRDefault="009B5C96" w:rsidP="00DB0110">
      <w:pPr>
        <w:spacing w:line="276" w:lineRule="auto"/>
        <w:rPr>
          <w:rFonts w:ascii="Mazda Type" w:hAnsi="Mazda Type"/>
          <w:sz w:val="22"/>
          <w:szCs w:val="22"/>
        </w:rPr>
      </w:pPr>
    </w:p>
    <w:sectPr w:rsidR="009B5C96" w:rsidRPr="009B5C96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318E" w14:textId="77777777" w:rsidR="008E47C0" w:rsidRDefault="008E47C0">
      <w:r>
        <w:separator/>
      </w:r>
    </w:p>
  </w:endnote>
  <w:endnote w:type="continuationSeparator" w:id="0">
    <w:p w14:paraId="0A36E6C9" w14:textId="77777777" w:rsidR="008E47C0" w:rsidRDefault="008E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 Shin Gothic P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733A" w14:textId="77777777" w:rsidR="00077F8C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6D559" w14:textId="77777777" w:rsidR="008E47C0" w:rsidRDefault="008E47C0">
      <w:r>
        <w:separator/>
      </w:r>
    </w:p>
  </w:footnote>
  <w:footnote w:type="continuationSeparator" w:id="0">
    <w:p w14:paraId="61948392" w14:textId="77777777" w:rsidR="008E47C0" w:rsidRDefault="008E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4152" w14:textId="77777777" w:rsidR="00077F8C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6C4C"/>
    <w:multiLevelType w:val="multilevel"/>
    <w:tmpl w:val="7002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54E76"/>
    <w:multiLevelType w:val="hybridMultilevel"/>
    <w:tmpl w:val="12025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D17DE"/>
    <w:multiLevelType w:val="hybridMultilevel"/>
    <w:tmpl w:val="9F38A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609F9"/>
    <w:multiLevelType w:val="hybridMultilevel"/>
    <w:tmpl w:val="8964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B0DF8"/>
    <w:multiLevelType w:val="hybridMultilevel"/>
    <w:tmpl w:val="A1DA99DC"/>
    <w:lvl w:ilvl="0" w:tplc="20F83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01E00"/>
    <w:multiLevelType w:val="hybridMultilevel"/>
    <w:tmpl w:val="4C609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C743D"/>
    <w:multiLevelType w:val="hybridMultilevel"/>
    <w:tmpl w:val="260043C0"/>
    <w:lvl w:ilvl="0" w:tplc="77FA4F02">
      <w:numFmt w:val="bullet"/>
      <w:lvlText w:val="・"/>
      <w:lvlJc w:val="left"/>
      <w:pPr>
        <w:ind w:left="643" w:hanging="360"/>
      </w:pPr>
      <w:rPr>
        <w:rFonts w:ascii="源真ゴシックP Normal" w:eastAsia="源真ゴシックP Normal" w:hAnsi="源真ゴシックP Normal" w:cs="源真ゴシックP Norm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6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9"/>
  </w:num>
  <w:num w:numId="2" w16cid:durableId="1030498455">
    <w:abstractNumId w:val="14"/>
  </w:num>
  <w:num w:numId="3" w16cid:durableId="45951457">
    <w:abstractNumId w:val="17"/>
  </w:num>
  <w:num w:numId="4" w16cid:durableId="1873223919">
    <w:abstractNumId w:val="5"/>
  </w:num>
  <w:num w:numId="5" w16cid:durableId="1122767493">
    <w:abstractNumId w:val="7"/>
  </w:num>
  <w:num w:numId="6" w16cid:durableId="1738241567">
    <w:abstractNumId w:val="13"/>
  </w:num>
  <w:num w:numId="7" w16cid:durableId="1148401751">
    <w:abstractNumId w:val="1"/>
  </w:num>
  <w:num w:numId="8" w16cid:durableId="908002445">
    <w:abstractNumId w:val="8"/>
  </w:num>
  <w:num w:numId="9" w16cid:durableId="1875582579">
    <w:abstractNumId w:val="11"/>
  </w:num>
  <w:num w:numId="10" w16cid:durableId="286621244">
    <w:abstractNumId w:val="17"/>
  </w:num>
  <w:num w:numId="11" w16cid:durableId="552231775">
    <w:abstractNumId w:val="0"/>
  </w:num>
  <w:num w:numId="12" w16cid:durableId="128019591">
    <w:abstractNumId w:val="6"/>
  </w:num>
  <w:num w:numId="13" w16cid:durableId="1718704002">
    <w:abstractNumId w:val="16"/>
  </w:num>
  <w:num w:numId="14" w16cid:durableId="1265308901">
    <w:abstractNumId w:val="15"/>
  </w:num>
  <w:num w:numId="15" w16cid:durableId="1321696342">
    <w:abstractNumId w:val="12"/>
  </w:num>
  <w:num w:numId="16" w16cid:durableId="1038310837">
    <w:abstractNumId w:val="3"/>
  </w:num>
  <w:num w:numId="17" w16cid:durableId="1803036842">
    <w:abstractNumId w:val="4"/>
  </w:num>
  <w:num w:numId="18" w16cid:durableId="1727945789">
    <w:abstractNumId w:val="2"/>
  </w:num>
  <w:num w:numId="19" w16cid:durableId="2101247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2604"/>
    <w:rsid w:val="000101F0"/>
    <w:rsid w:val="00014B8D"/>
    <w:rsid w:val="00015D80"/>
    <w:rsid w:val="000170AC"/>
    <w:rsid w:val="00017249"/>
    <w:rsid w:val="0002679F"/>
    <w:rsid w:val="0003097F"/>
    <w:rsid w:val="0003473E"/>
    <w:rsid w:val="000369C9"/>
    <w:rsid w:val="0005513B"/>
    <w:rsid w:val="00060007"/>
    <w:rsid w:val="00065CD0"/>
    <w:rsid w:val="000664B2"/>
    <w:rsid w:val="000722ED"/>
    <w:rsid w:val="00074155"/>
    <w:rsid w:val="00077D82"/>
    <w:rsid w:val="00077F8C"/>
    <w:rsid w:val="00081023"/>
    <w:rsid w:val="00097A15"/>
    <w:rsid w:val="00097B54"/>
    <w:rsid w:val="000A7232"/>
    <w:rsid w:val="000B45C0"/>
    <w:rsid w:val="000C2348"/>
    <w:rsid w:val="000C3659"/>
    <w:rsid w:val="000C3B71"/>
    <w:rsid w:val="000D0916"/>
    <w:rsid w:val="000D53CA"/>
    <w:rsid w:val="000E31BF"/>
    <w:rsid w:val="000E4BBA"/>
    <w:rsid w:val="000F184D"/>
    <w:rsid w:val="000F26A8"/>
    <w:rsid w:val="000F6F73"/>
    <w:rsid w:val="000F7FAA"/>
    <w:rsid w:val="001002A6"/>
    <w:rsid w:val="00101A33"/>
    <w:rsid w:val="00114102"/>
    <w:rsid w:val="00115E86"/>
    <w:rsid w:val="00123E8D"/>
    <w:rsid w:val="001267A2"/>
    <w:rsid w:val="00136934"/>
    <w:rsid w:val="0014551E"/>
    <w:rsid w:val="00156124"/>
    <w:rsid w:val="00160652"/>
    <w:rsid w:val="001865C1"/>
    <w:rsid w:val="001873D3"/>
    <w:rsid w:val="00193F67"/>
    <w:rsid w:val="001A237F"/>
    <w:rsid w:val="001A5C5A"/>
    <w:rsid w:val="001B0D61"/>
    <w:rsid w:val="001B177E"/>
    <w:rsid w:val="001B50A1"/>
    <w:rsid w:val="001B5315"/>
    <w:rsid w:val="001B75F9"/>
    <w:rsid w:val="001C296A"/>
    <w:rsid w:val="001D3B53"/>
    <w:rsid w:val="001E0570"/>
    <w:rsid w:val="001E523C"/>
    <w:rsid w:val="001F5B5F"/>
    <w:rsid w:val="00205843"/>
    <w:rsid w:val="00207080"/>
    <w:rsid w:val="00211A5F"/>
    <w:rsid w:val="00224A0F"/>
    <w:rsid w:val="00227381"/>
    <w:rsid w:val="00230D0E"/>
    <w:rsid w:val="00230E57"/>
    <w:rsid w:val="00232030"/>
    <w:rsid w:val="002358E0"/>
    <w:rsid w:val="00236A7D"/>
    <w:rsid w:val="00237954"/>
    <w:rsid w:val="00247165"/>
    <w:rsid w:val="00250A1D"/>
    <w:rsid w:val="00252057"/>
    <w:rsid w:val="0025345D"/>
    <w:rsid w:val="0027197E"/>
    <w:rsid w:val="00273AA1"/>
    <w:rsid w:val="00284EF6"/>
    <w:rsid w:val="00286CDF"/>
    <w:rsid w:val="00295295"/>
    <w:rsid w:val="00296B70"/>
    <w:rsid w:val="00297A0B"/>
    <w:rsid w:val="00297FDC"/>
    <w:rsid w:val="002B34C5"/>
    <w:rsid w:val="002C22B7"/>
    <w:rsid w:val="002C22D9"/>
    <w:rsid w:val="002C5341"/>
    <w:rsid w:val="002C61EB"/>
    <w:rsid w:val="002C70DE"/>
    <w:rsid w:val="002D40DF"/>
    <w:rsid w:val="002D527E"/>
    <w:rsid w:val="002E2164"/>
    <w:rsid w:val="002F0B6A"/>
    <w:rsid w:val="002F4EE6"/>
    <w:rsid w:val="00301AD3"/>
    <w:rsid w:val="00301BDA"/>
    <w:rsid w:val="00305F25"/>
    <w:rsid w:val="003168A1"/>
    <w:rsid w:val="00317220"/>
    <w:rsid w:val="0032435F"/>
    <w:rsid w:val="00334B7D"/>
    <w:rsid w:val="00334E15"/>
    <w:rsid w:val="0033505F"/>
    <w:rsid w:val="003418D4"/>
    <w:rsid w:val="003526FF"/>
    <w:rsid w:val="00353A84"/>
    <w:rsid w:val="00355152"/>
    <w:rsid w:val="003663DB"/>
    <w:rsid w:val="00381A9D"/>
    <w:rsid w:val="00383C13"/>
    <w:rsid w:val="003A3BB4"/>
    <w:rsid w:val="003B4858"/>
    <w:rsid w:val="003B6803"/>
    <w:rsid w:val="003B756C"/>
    <w:rsid w:val="003C3883"/>
    <w:rsid w:val="003C5903"/>
    <w:rsid w:val="003C6AA6"/>
    <w:rsid w:val="003C73DD"/>
    <w:rsid w:val="003E62BC"/>
    <w:rsid w:val="003E633E"/>
    <w:rsid w:val="003F024A"/>
    <w:rsid w:val="003F25F6"/>
    <w:rsid w:val="003F4FC0"/>
    <w:rsid w:val="004030EF"/>
    <w:rsid w:val="00404D5F"/>
    <w:rsid w:val="00404F91"/>
    <w:rsid w:val="00406F1A"/>
    <w:rsid w:val="00410FB3"/>
    <w:rsid w:val="004118CF"/>
    <w:rsid w:val="0042250F"/>
    <w:rsid w:val="00423ABC"/>
    <w:rsid w:val="00423DAB"/>
    <w:rsid w:val="00430533"/>
    <w:rsid w:val="00431264"/>
    <w:rsid w:val="00437133"/>
    <w:rsid w:val="004419C1"/>
    <w:rsid w:val="00442E6C"/>
    <w:rsid w:val="00444DB7"/>
    <w:rsid w:val="00455292"/>
    <w:rsid w:val="004614EF"/>
    <w:rsid w:val="00477E99"/>
    <w:rsid w:val="00494786"/>
    <w:rsid w:val="004A028F"/>
    <w:rsid w:val="004A650D"/>
    <w:rsid w:val="004B0512"/>
    <w:rsid w:val="004B6CBE"/>
    <w:rsid w:val="004B7728"/>
    <w:rsid w:val="004D033B"/>
    <w:rsid w:val="004D44FC"/>
    <w:rsid w:val="004E4EA1"/>
    <w:rsid w:val="004E7772"/>
    <w:rsid w:val="004E79F6"/>
    <w:rsid w:val="004F0511"/>
    <w:rsid w:val="004F5282"/>
    <w:rsid w:val="00501552"/>
    <w:rsid w:val="00512D87"/>
    <w:rsid w:val="00512F33"/>
    <w:rsid w:val="00515CDB"/>
    <w:rsid w:val="00517C9E"/>
    <w:rsid w:val="00524EC8"/>
    <w:rsid w:val="005255A9"/>
    <w:rsid w:val="00530351"/>
    <w:rsid w:val="00532077"/>
    <w:rsid w:val="0054120B"/>
    <w:rsid w:val="005436F8"/>
    <w:rsid w:val="0054686B"/>
    <w:rsid w:val="00547506"/>
    <w:rsid w:val="00547EFA"/>
    <w:rsid w:val="00550096"/>
    <w:rsid w:val="00550E07"/>
    <w:rsid w:val="0055589C"/>
    <w:rsid w:val="005639D6"/>
    <w:rsid w:val="0057622B"/>
    <w:rsid w:val="005815C0"/>
    <w:rsid w:val="00582809"/>
    <w:rsid w:val="005870EE"/>
    <w:rsid w:val="00587219"/>
    <w:rsid w:val="005A046B"/>
    <w:rsid w:val="005A7084"/>
    <w:rsid w:val="005C0750"/>
    <w:rsid w:val="005E37F2"/>
    <w:rsid w:val="005E3A90"/>
    <w:rsid w:val="005F3DFE"/>
    <w:rsid w:val="0060400A"/>
    <w:rsid w:val="0060614C"/>
    <w:rsid w:val="00607988"/>
    <w:rsid w:val="00613636"/>
    <w:rsid w:val="00613E24"/>
    <w:rsid w:val="00614277"/>
    <w:rsid w:val="006220D1"/>
    <w:rsid w:val="0062513C"/>
    <w:rsid w:val="00632049"/>
    <w:rsid w:val="00642836"/>
    <w:rsid w:val="00646ED5"/>
    <w:rsid w:val="0065043D"/>
    <w:rsid w:val="006630CD"/>
    <w:rsid w:val="0067266D"/>
    <w:rsid w:val="0067594C"/>
    <w:rsid w:val="006A2473"/>
    <w:rsid w:val="006B601D"/>
    <w:rsid w:val="006B7DFD"/>
    <w:rsid w:val="006C1866"/>
    <w:rsid w:val="006C6696"/>
    <w:rsid w:val="006D1DF8"/>
    <w:rsid w:val="006D347A"/>
    <w:rsid w:val="006D7067"/>
    <w:rsid w:val="006F0610"/>
    <w:rsid w:val="006F29D9"/>
    <w:rsid w:val="00702348"/>
    <w:rsid w:val="00710F4A"/>
    <w:rsid w:val="00711783"/>
    <w:rsid w:val="00714E70"/>
    <w:rsid w:val="00716313"/>
    <w:rsid w:val="00731386"/>
    <w:rsid w:val="00733F1D"/>
    <w:rsid w:val="00735C81"/>
    <w:rsid w:val="00744817"/>
    <w:rsid w:val="0074795E"/>
    <w:rsid w:val="00747A03"/>
    <w:rsid w:val="00766E42"/>
    <w:rsid w:val="00771C92"/>
    <w:rsid w:val="007771E7"/>
    <w:rsid w:val="00793C7E"/>
    <w:rsid w:val="00797246"/>
    <w:rsid w:val="007A3AE0"/>
    <w:rsid w:val="007A452C"/>
    <w:rsid w:val="007B114E"/>
    <w:rsid w:val="007C0963"/>
    <w:rsid w:val="007D39A5"/>
    <w:rsid w:val="007D4A82"/>
    <w:rsid w:val="007E24A9"/>
    <w:rsid w:val="007E6379"/>
    <w:rsid w:val="007E7446"/>
    <w:rsid w:val="007F070E"/>
    <w:rsid w:val="007F4536"/>
    <w:rsid w:val="007F64C2"/>
    <w:rsid w:val="00801FCC"/>
    <w:rsid w:val="008039B0"/>
    <w:rsid w:val="008058EE"/>
    <w:rsid w:val="008101D7"/>
    <w:rsid w:val="00831B03"/>
    <w:rsid w:val="008420A5"/>
    <w:rsid w:val="00852D35"/>
    <w:rsid w:val="00857638"/>
    <w:rsid w:val="00860302"/>
    <w:rsid w:val="00861AD9"/>
    <w:rsid w:val="00863CEF"/>
    <w:rsid w:val="008669B6"/>
    <w:rsid w:val="00876BCD"/>
    <w:rsid w:val="00877E89"/>
    <w:rsid w:val="00887BF5"/>
    <w:rsid w:val="00896030"/>
    <w:rsid w:val="008A1F0D"/>
    <w:rsid w:val="008A2E3A"/>
    <w:rsid w:val="008A7804"/>
    <w:rsid w:val="008B57FF"/>
    <w:rsid w:val="008B68C7"/>
    <w:rsid w:val="008B6A69"/>
    <w:rsid w:val="008C7964"/>
    <w:rsid w:val="008D4C4E"/>
    <w:rsid w:val="008E0D15"/>
    <w:rsid w:val="008E47C0"/>
    <w:rsid w:val="008F71DE"/>
    <w:rsid w:val="00902EC8"/>
    <w:rsid w:val="009057E2"/>
    <w:rsid w:val="00910F1D"/>
    <w:rsid w:val="009177ED"/>
    <w:rsid w:val="009216FA"/>
    <w:rsid w:val="00926128"/>
    <w:rsid w:val="00932368"/>
    <w:rsid w:val="009329A6"/>
    <w:rsid w:val="009330DD"/>
    <w:rsid w:val="00934591"/>
    <w:rsid w:val="00935D98"/>
    <w:rsid w:val="00943278"/>
    <w:rsid w:val="009616E2"/>
    <w:rsid w:val="009623DC"/>
    <w:rsid w:val="009759E1"/>
    <w:rsid w:val="00977451"/>
    <w:rsid w:val="009775D6"/>
    <w:rsid w:val="00980EB4"/>
    <w:rsid w:val="00983978"/>
    <w:rsid w:val="00987D9D"/>
    <w:rsid w:val="00987FE1"/>
    <w:rsid w:val="00994701"/>
    <w:rsid w:val="009A0E59"/>
    <w:rsid w:val="009A2528"/>
    <w:rsid w:val="009A2D65"/>
    <w:rsid w:val="009A6C8D"/>
    <w:rsid w:val="009B5C96"/>
    <w:rsid w:val="009D729D"/>
    <w:rsid w:val="009E1C49"/>
    <w:rsid w:val="009E6C17"/>
    <w:rsid w:val="009F1146"/>
    <w:rsid w:val="00A00095"/>
    <w:rsid w:val="00A05789"/>
    <w:rsid w:val="00A10E1A"/>
    <w:rsid w:val="00A15B07"/>
    <w:rsid w:val="00A2227C"/>
    <w:rsid w:val="00A224F4"/>
    <w:rsid w:val="00A3049A"/>
    <w:rsid w:val="00A308FF"/>
    <w:rsid w:val="00A36305"/>
    <w:rsid w:val="00A43C1F"/>
    <w:rsid w:val="00A543C9"/>
    <w:rsid w:val="00A66655"/>
    <w:rsid w:val="00A66863"/>
    <w:rsid w:val="00A66AF0"/>
    <w:rsid w:val="00A66E9D"/>
    <w:rsid w:val="00A6712B"/>
    <w:rsid w:val="00A74508"/>
    <w:rsid w:val="00A77C43"/>
    <w:rsid w:val="00A821EE"/>
    <w:rsid w:val="00A83B3A"/>
    <w:rsid w:val="00A83B7F"/>
    <w:rsid w:val="00A86CB7"/>
    <w:rsid w:val="00A9650E"/>
    <w:rsid w:val="00AA1372"/>
    <w:rsid w:val="00AA2918"/>
    <w:rsid w:val="00AA4449"/>
    <w:rsid w:val="00AA67E8"/>
    <w:rsid w:val="00AB5EA0"/>
    <w:rsid w:val="00AC193D"/>
    <w:rsid w:val="00AC33D2"/>
    <w:rsid w:val="00AC471A"/>
    <w:rsid w:val="00AE11E2"/>
    <w:rsid w:val="00AE6BD4"/>
    <w:rsid w:val="00AF0E11"/>
    <w:rsid w:val="00AF105B"/>
    <w:rsid w:val="00AF4D93"/>
    <w:rsid w:val="00B210EC"/>
    <w:rsid w:val="00B223A5"/>
    <w:rsid w:val="00B224CB"/>
    <w:rsid w:val="00B24933"/>
    <w:rsid w:val="00B25187"/>
    <w:rsid w:val="00B256A0"/>
    <w:rsid w:val="00B30D20"/>
    <w:rsid w:val="00B4169A"/>
    <w:rsid w:val="00B41A94"/>
    <w:rsid w:val="00B41F02"/>
    <w:rsid w:val="00B47E7E"/>
    <w:rsid w:val="00B50C54"/>
    <w:rsid w:val="00B730BF"/>
    <w:rsid w:val="00B84AFB"/>
    <w:rsid w:val="00BB6613"/>
    <w:rsid w:val="00BC3DF7"/>
    <w:rsid w:val="00BD2900"/>
    <w:rsid w:val="00BD5DBB"/>
    <w:rsid w:val="00BE10AB"/>
    <w:rsid w:val="00BF2CBD"/>
    <w:rsid w:val="00C002DC"/>
    <w:rsid w:val="00C15CD5"/>
    <w:rsid w:val="00C249A1"/>
    <w:rsid w:val="00C26DB0"/>
    <w:rsid w:val="00C371F5"/>
    <w:rsid w:val="00C47862"/>
    <w:rsid w:val="00C75D67"/>
    <w:rsid w:val="00C77A2B"/>
    <w:rsid w:val="00C81F66"/>
    <w:rsid w:val="00C84D37"/>
    <w:rsid w:val="00C87D3C"/>
    <w:rsid w:val="00C91C93"/>
    <w:rsid w:val="00C935A2"/>
    <w:rsid w:val="00CA0A0E"/>
    <w:rsid w:val="00CA17DD"/>
    <w:rsid w:val="00CA4FA9"/>
    <w:rsid w:val="00CA681B"/>
    <w:rsid w:val="00CC2DE2"/>
    <w:rsid w:val="00CD3461"/>
    <w:rsid w:val="00CF1E6F"/>
    <w:rsid w:val="00CF3EE8"/>
    <w:rsid w:val="00CF5090"/>
    <w:rsid w:val="00D036A9"/>
    <w:rsid w:val="00D065FE"/>
    <w:rsid w:val="00D14D85"/>
    <w:rsid w:val="00D20D23"/>
    <w:rsid w:val="00D20D54"/>
    <w:rsid w:val="00D2271A"/>
    <w:rsid w:val="00D2592B"/>
    <w:rsid w:val="00D31B02"/>
    <w:rsid w:val="00D34612"/>
    <w:rsid w:val="00D372A7"/>
    <w:rsid w:val="00D43A78"/>
    <w:rsid w:val="00D504C6"/>
    <w:rsid w:val="00D50D8C"/>
    <w:rsid w:val="00D5292E"/>
    <w:rsid w:val="00D53842"/>
    <w:rsid w:val="00D547CD"/>
    <w:rsid w:val="00D56811"/>
    <w:rsid w:val="00D57DF4"/>
    <w:rsid w:val="00D60D31"/>
    <w:rsid w:val="00D61BD8"/>
    <w:rsid w:val="00D6409C"/>
    <w:rsid w:val="00D65F98"/>
    <w:rsid w:val="00D709D0"/>
    <w:rsid w:val="00D749BF"/>
    <w:rsid w:val="00D74BDA"/>
    <w:rsid w:val="00D92743"/>
    <w:rsid w:val="00D92916"/>
    <w:rsid w:val="00D96953"/>
    <w:rsid w:val="00DA153B"/>
    <w:rsid w:val="00DA4A9C"/>
    <w:rsid w:val="00DA6850"/>
    <w:rsid w:val="00DA74D2"/>
    <w:rsid w:val="00DB0110"/>
    <w:rsid w:val="00DB033E"/>
    <w:rsid w:val="00DB6414"/>
    <w:rsid w:val="00DB6D44"/>
    <w:rsid w:val="00DC144E"/>
    <w:rsid w:val="00DE2F0B"/>
    <w:rsid w:val="00DE4DB9"/>
    <w:rsid w:val="00DE4EDD"/>
    <w:rsid w:val="00DE58AD"/>
    <w:rsid w:val="00DF336B"/>
    <w:rsid w:val="00E20292"/>
    <w:rsid w:val="00E25A9F"/>
    <w:rsid w:val="00E26F0F"/>
    <w:rsid w:val="00E2765C"/>
    <w:rsid w:val="00E46919"/>
    <w:rsid w:val="00E46FF1"/>
    <w:rsid w:val="00E72E9B"/>
    <w:rsid w:val="00E77399"/>
    <w:rsid w:val="00E9109B"/>
    <w:rsid w:val="00EA624E"/>
    <w:rsid w:val="00EB0983"/>
    <w:rsid w:val="00EB25DE"/>
    <w:rsid w:val="00ED3228"/>
    <w:rsid w:val="00ED6219"/>
    <w:rsid w:val="00ED66A0"/>
    <w:rsid w:val="00ED7358"/>
    <w:rsid w:val="00EE1DC4"/>
    <w:rsid w:val="00F140D5"/>
    <w:rsid w:val="00F158AB"/>
    <w:rsid w:val="00F27DAD"/>
    <w:rsid w:val="00F27DC0"/>
    <w:rsid w:val="00F30AC8"/>
    <w:rsid w:val="00F34D89"/>
    <w:rsid w:val="00F40C01"/>
    <w:rsid w:val="00F410E2"/>
    <w:rsid w:val="00F547C6"/>
    <w:rsid w:val="00F54B62"/>
    <w:rsid w:val="00F54CB0"/>
    <w:rsid w:val="00F64B3D"/>
    <w:rsid w:val="00F65824"/>
    <w:rsid w:val="00F6603E"/>
    <w:rsid w:val="00F66A58"/>
    <w:rsid w:val="00F66D50"/>
    <w:rsid w:val="00F721F5"/>
    <w:rsid w:val="00F72706"/>
    <w:rsid w:val="00F76DD8"/>
    <w:rsid w:val="00F7799E"/>
    <w:rsid w:val="00F82381"/>
    <w:rsid w:val="00F82774"/>
    <w:rsid w:val="00F947C5"/>
    <w:rsid w:val="00FA6591"/>
    <w:rsid w:val="00FB08BC"/>
    <w:rsid w:val="00FD0195"/>
    <w:rsid w:val="00FD1083"/>
    <w:rsid w:val="00FD6E26"/>
    <w:rsid w:val="00FE5471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5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  <w:style w:type="paragraph" w:customStyle="1" w:styleId="Default">
    <w:name w:val="Default"/>
    <w:rsid w:val="00D31B02"/>
    <w:pPr>
      <w:widowControl w:val="0"/>
      <w:autoSpaceDE w:val="0"/>
      <w:autoSpaceDN w:val="0"/>
      <w:adjustRightInd w:val="0"/>
      <w:spacing w:after="0" w:line="240" w:lineRule="auto"/>
    </w:pPr>
    <w:rPr>
      <w:rFonts w:ascii="Gen Shin Gothic P" w:eastAsia="Gen Shin Gothic P" w:hAnsi="Calibri" w:cs="Gen Shin Gothic P"/>
      <w:color w:val="000000"/>
      <w:sz w:val="24"/>
      <w:szCs w:val="24"/>
      <w:lang w:val="en-US" w:eastAsia="ja-JP"/>
    </w:rPr>
  </w:style>
  <w:style w:type="paragraph" w:styleId="Poprawka">
    <w:name w:val="Revision"/>
    <w:hidden/>
    <w:uiPriority w:val="99"/>
    <w:semiHidden/>
    <w:rsid w:val="008B57FF"/>
    <w:pPr>
      <w:spacing w:after="0" w:line="240" w:lineRule="auto"/>
    </w:pPr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5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11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2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ey.pl/sekcja/biznes-klas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5</cp:revision>
  <cp:lastPrinted>2023-10-30T08:48:00Z</cp:lastPrinted>
  <dcterms:created xsi:type="dcterms:W3CDTF">2025-02-25T06:43:00Z</dcterms:created>
  <dcterms:modified xsi:type="dcterms:W3CDTF">2025-02-26T10:24:00Z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