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B792" w14:textId="61F61D97" w:rsidR="00181894" w:rsidRPr="000E702E" w:rsidRDefault="00211577" w:rsidP="00905509">
      <w:pPr>
        <w:jc w:val="both"/>
        <w:rPr>
          <w:b/>
          <w:bCs/>
          <w:sz w:val="22"/>
          <w:szCs w:val="22"/>
        </w:rPr>
      </w:pPr>
      <w:r w:rsidRPr="000E702E">
        <w:rPr>
          <w:b/>
          <w:bCs/>
          <w:sz w:val="22"/>
          <w:szCs w:val="22"/>
        </w:rPr>
        <w:t xml:space="preserve"> </w:t>
      </w:r>
    </w:p>
    <w:p w14:paraId="79BC26ED" w14:textId="13470A3F" w:rsidR="00723EE4" w:rsidRPr="00817BE1" w:rsidRDefault="0004270A" w:rsidP="00817BE1">
      <w:pPr>
        <w:rPr>
          <w:caps/>
          <w:sz w:val="32"/>
          <w:szCs w:val="32"/>
        </w:rPr>
      </w:pPr>
      <w:r w:rsidRPr="00817BE1">
        <w:rPr>
          <w:sz w:val="32"/>
          <w:szCs w:val="32"/>
        </w:rPr>
        <w:t>NOWA</w:t>
      </w:r>
      <w:r w:rsidR="00723EE4" w:rsidRPr="00817BE1">
        <w:rPr>
          <w:caps/>
          <w:sz w:val="32"/>
          <w:szCs w:val="32"/>
        </w:rPr>
        <w:t xml:space="preserve"> Mazda </w:t>
      </w:r>
      <w:r w:rsidR="00817BE1" w:rsidRPr="00817BE1">
        <w:rPr>
          <w:sz w:val="32"/>
          <w:szCs w:val="32"/>
        </w:rPr>
        <w:t>CX-6e</w:t>
      </w:r>
      <w:r w:rsidR="00723EE4" w:rsidRPr="00817BE1">
        <w:rPr>
          <w:caps/>
          <w:sz w:val="32"/>
          <w:szCs w:val="32"/>
        </w:rPr>
        <w:t xml:space="preserve">: </w:t>
      </w:r>
      <w:r w:rsidRPr="00817BE1">
        <w:rPr>
          <w:sz w:val="32"/>
          <w:szCs w:val="32"/>
        </w:rPr>
        <w:t>STYLISTYKA WNĘTRZA INSPIROWANA JAPOŃSKĄ TRADYCJĄ</w:t>
      </w:r>
    </w:p>
    <w:p w14:paraId="422E3D9F" w14:textId="77777777" w:rsidR="00723EE4" w:rsidRPr="0004270A" w:rsidRDefault="00723EE4" w:rsidP="00723EE4">
      <w:pPr>
        <w:adjustRightInd w:val="0"/>
        <w:spacing w:line="260" w:lineRule="atLeast"/>
        <w:jc w:val="both"/>
        <w:rPr>
          <w:kern w:val="2"/>
          <w:szCs w:val="20"/>
          <w:lang w:eastAsia="ja-JP"/>
        </w:rPr>
      </w:pPr>
    </w:p>
    <w:p w14:paraId="7E78C6FA" w14:textId="7A31A241" w:rsidR="0004270A" w:rsidRPr="00817BE1" w:rsidRDefault="00723EE4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b/>
          <w:bCs/>
          <w:szCs w:val="20"/>
        </w:rPr>
        <w:t>Leverkusen,</w:t>
      </w:r>
      <w:r w:rsidR="0004270A" w:rsidRPr="00817BE1">
        <w:rPr>
          <w:b/>
          <w:bCs/>
          <w:szCs w:val="20"/>
        </w:rPr>
        <w:t xml:space="preserve"> 26 maja 2026 r</w:t>
      </w:r>
      <w:r w:rsidR="0004270A" w:rsidRPr="00817BE1">
        <w:rPr>
          <w:szCs w:val="20"/>
        </w:rPr>
        <w:t xml:space="preserve">. Wraz z debiutem </w:t>
      </w:r>
      <w:r w:rsidR="000E702E">
        <w:rPr>
          <w:szCs w:val="20"/>
        </w:rPr>
        <w:t>w pełni</w:t>
      </w:r>
      <w:r w:rsidR="0004270A" w:rsidRPr="00817BE1">
        <w:rPr>
          <w:szCs w:val="20"/>
        </w:rPr>
        <w:t xml:space="preserve"> elektrycznego SUV-a - Mazdy CX-6e</w:t>
      </w:r>
      <w:r w:rsidR="00E647DE" w:rsidRPr="00817BE1">
        <w:rPr>
          <w:rStyle w:val="FootnoteReference"/>
          <w:szCs w:val="20"/>
        </w:rPr>
        <w:footnoteReference w:id="1"/>
      </w:r>
      <w:r w:rsidR="0004270A" w:rsidRPr="00817BE1">
        <w:rPr>
          <w:szCs w:val="20"/>
        </w:rPr>
        <w:t>, firma przedstawia nową koncepcję stylistyki wnętrza łączącą zaawansowaną architekturę pojazdu elektrycznego z wieloletnim zaangażowaniem marki w kunszt wykonania detali i japońską estetykę.</w:t>
      </w:r>
    </w:p>
    <w:p w14:paraId="1C9D1AD8" w14:textId="1EFA23DA" w:rsidR="0004270A" w:rsidRPr="00817BE1" w:rsidRDefault="0004270A" w:rsidP="00E647DE">
      <w:pPr>
        <w:adjustRightInd w:val="0"/>
        <w:spacing w:line="276" w:lineRule="auto"/>
        <w:jc w:val="both"/>
        <w:rPr>
          <w:szCs w:val="20"/>
        </w:rPr>
      </w:pPr>
    </w:p>
    <w:p w14:paraId="47D21D3C" w14:textId="23161810" w:rsidR="0004270A" w:rsidRPr="00817BE1" w:rsidRDefault="003822F9" w:rsidP="00E647DE">
      <w:pPr>
        <w:adjustRightInd w:val="0"/>
        <w:spacing w:line="276" w:lineRule="auto"/>
        <w:jc w:val="both"/>
        <w:rPr>
          <w:b/>
          <w:bCs/>
          <w:szCs w:val="20"/>
        </w:rPr>
      </w:pPr>
      <w:r w:rsidRPr="00817BE1">
        <w:rPr>
          <w:b/>
          <w:bCs/>
          <w:szCs w:val="20"/>
        </w:rPr>
        <w:t>Sztuka r</w:t>
      </w:r>
      <w:r w:rsidR="0004270A" w:rsidRPr="00817BE1">
        <w:rPr>
          <w:b/>
          <w:bCs/>
          <w:szCs w:val="20"/>
        </w:rPr>
        <w:t>zemiosł</w:t>
      </w:r>
      <w:r w:rsidRPr="00817BE1">
        <w:rPr>
          <w:b/>
          <w:bCs/>
          <w:szCs w:val="20"/>
        </w:rPr>
        <w:t>a</w:t>
      </w:r>
      <w:r w:rsidR="0004270A" w:rsidRPr="00817BE1">
        <w:rPr>
          <w:b/>
          <w:bCs/>
          <w:szCs w:val="20"/>
        </w:rPr>
        <w:t xml:space="preserve"> z myślą o codziennym użytkowaniu</w:t>
      </w:r>
    </w:p>
    <w:p w14:paraId="62B860B6" w14:textId="661B1BE9" w:rsidR="0004270A" w:rsidRPr="00817BE1" w:rsidRDefault="0004270A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szCs w:val="20"/>
        </w:rPr>
        <w:t xml:space="preserve">U podstaw projektu wnętrza Mazdy CX-6e leży przekonanie Mazdy, że rzemiosło odczuwa się poprzez codzienne </w:t>
      </w:r>
      <w:r w:rsidR="00E647DE" w:rsidRPr="00817BE1">
        <w:rPr>
          <w:szCs w:val="20"/>
        </w:rPr>
        <w:t>ryt</w:t>
      </w:r>
      <w:r w:rsidR="00CF7D4A">
        <w:rPr>
          <w:szCs w:val="20"/>
        </w:rPr>
        <w:t>u</w:t>
      </w:r>
      <w:r w:rsidR="00E647DE" w:rsidRPr="00817BE1">
        <w:rPr>
          <w:szCs w:val="20"/>
        </w:rPr>
        <w:t>ały</w:t>
      </w:r>
      <w:r w:rsidRPr="00817BE1">
        <w:rPr>
          <w:szCs w:val="20"/>
        </w:rPr>
        <w:t xml:space="preserve">. Projektanci skupili się nie tylko na wyglądzie materiałów, ale także na wrażeniach, które tworzą w chwili dotyku i </w:t>
      </w:r>
      <w:r w:rsidR="003822F9" w:rsidRPr="00817BE1">
        <w:rPr>
          <w:szCs w:val="20"/>
        </w:rPr>
        <w:t xml:space="preserve">ich </w:t>
      </w:r>
      <w:r w:rsidRPr="00817BE1">
        <w:rPr>
          <w:szCs w:val="20"/>
        </w:rPr>
        <w:t xml:space="preserve">trwałości. </w:t>
      </w:r>
      <w:r w:rsidR="000E702E">
        <w:rPr>
          <w:szCs w:val="20"/>
        </w:rPr>
        <w:t>Faktura</w:t>
      </w:r>
      <w:r w:rsidRPr="00817BE1">
        <w:rPr>
          <w:szCs w:val="20"/>
        </w:rPr>
        <w:t xml:space="preserve"> </w:t>
      </w:r>
      <w:r w:rsidR="003822F9" w:rsidRPr="00817BE1">
        <w:rPr>
          <w:szCs w:val="20"/>
        </w:rPr>
        <w:t xml:space="preserve">materiałów </w:t>
      </w:r>
      <w:r w:rsidRPr="00817BE1">
        <w:rPr>
          <w:szCs w:val="20"/>
        </w:rPr>
        <w:t xml:space="preserve">i wykończenia </w:t>
      </w:r>
      <w:r w:rsidR="003822F9" w:rsidRPr="00817BE1">
        <w:rPr>
          <w:szCs w:val="20"/>
        </w:rPr>
        <w:t xml:space="preserve">detali </w:t>
      </w:r>
      <w:r w:rsidRPr="00817BE1">
        <w:rPr>
          <w:szCs w:val="20"/>
        </w:rPr>
        <w:t>zostały dobrane tak, aby zapewnić precyzję i spójność, wspierając długotrwałą jakość i zrównoważony charakter, przy jednoczesnym zachowaniu eleganckiego wyglądu.</w:t>
      </w:r>
    </w:p>
    <w:p w14:paraId="5662FEC2" w14:textId="77777777" w:rsidR="0004270A" w:rsidRPr="00817BE1" w:rsidRDefault="0004270A" w:rsidP="00E647DE">
      <w:pPr>
        <w:adjustRightInd w:val="0"/>
        <w:spacing w:line="276" w:lineRule="auto"/>
        <w:jc w:val="both"/>
        <w:rPr>
          <w:szCs w:val="20"/>
        </w:rPr>
      </w:pPr>
    </w:p>
    <w:p w14:paraId="22BC8EAD" w14:textId="77777777" w:rsidR="003822F9" w:rsidRPr="00817BE1" w:rsidRDefault="003822F9" w:rsidP="00E647DE">
      <w:pPr>
        <w:adjustRightInd w:val="0"/>
        <w:spacing w:line="276" w:lineRule="auto"/>
        <w:jc w:val="both"/>
        <w:rPr>
          <w:b/>
          <w:bCs/>
          <w:szCs w:val="20"/>
        </w:rPr>
      </w:pPr>
      <w:r w:rsidRPr="00817BE1">
        <w:rPr>
          <w:b/>
          <w:bCs/>
          <w:szCs w:val="20"/>
        </w:rPr>
        <w:t>Prosty design inspirowany japońskimi zasadami</w:t>
      </w:r>
    </w:p>
    <w:p w14:paraId="2EA42183" w14:textId="4810CB36" w:rsidR="003822F9" w:rsidRPr="00817BE1" w:rsidRDefault="003822F9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szCs w:val="20"/>
        </w:rPr>
        <w:t>Wnętrze nawiązuje do japońskiej koncepcji „ma”, która kładzie nacisk na przestrzeń i równowagę. Wnętrze Mazdy CX-6e to czysta, uporządkowana kabina, która sprawia wrażenie przestronnej i spokojnej. Pozioma linia deski rozdzielczej w połączeniu z podświetlanym elementem charakterystycznym dla marki tworzy stabilny</w:t>
      </w:r>
      <w:r w:rsidR="00CF7D4A">
        <w:rPr>
          <w:szCs w:val="20"/>
        </w:rPr>
        <w:t>,</w:t>
      </w:r>
      <w:r w:rsidRPr="00817BE1">
        <w:rPr>
          <w:szCs w:val="20"/>
        </w:rPr>
        <w:t xml:space="preserve"> horyzontaln</w:t>
      </w:r>
      <w:r w:rsidR="00CF7D4A">
        <w:rPr>
          <w:szCs w:val="20"/>
        </w:rPr>
        <w:t>ie zorientowany</w:t>
      </w:r>
      <w:r w:rsidRPr="00817BE1">
        <w:rPr>
          <w:szCs w:val="20"/>
        </w:rPr>
        <w:t xml:space="preserve"> kokpit. Panoramiczny dach na całej długości wpuszcza do kabiny naturalne światło, dodatkowo potęgując wrażenie przestronności.</w:t>
      </w:r>
    </w:p>
    <w:p w14:paraId="23192DCB" w14:textId="77777777" w:rsidR="003822F9" w:rsidRPr="00817BE1" w:rsidRDefault="003822F9" w:rsidP="00E647DE">
      <w:pPr>
        <w:adjustRightInd w:val="0"/>
        <w:spacing w:line="276" w:lineRule="auto"/>
        <w:jc w:val="both"/>
        <w:rPr>
          <w:szCs w:val="20"/>
        </w:rPr>
      </w:pPr>
    </w:p>
    <w:p w14:paraId="1AC3D872" w14:textId="7BDF1D92" w:rsidR="003822F9" w:rsidRPr="00817BE1" w:rsidRDefault="003822F9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szCs w:val="20"/>
        </w:rPr>
        <w:t xml:space="preserve">„W przypadku Mazdy CX-6e naszym celem było stworzenie wnętrza, które sprawia wrażenie pełnego </w:t>
      </w:r>
      <w:r w:rsidR="00456430" w:rsidRPr="00817BE1">
        <w:rPr>
          <w:szCs w:val="20"/>
        </w:rPr>
        <w:t>dobrej energii</w:t>
      </w:r>
      <w:r w:rsidRPr="00817BE1">
        <w:rPr>
          <w:szCs w:val="20"/>
        </w:rPr>
        <w:t xml:space="preserve"> i głęboko ludzkiego, nawet w kontekście elektromobilności. Eksperymentowaliśmy z odważnymi proporcjami oraz czystymi, rzeźbionymi powierzchniami, aby wyrazić innowacyjność, jednocześnie starannie łącząc materiały i detale, które zachęcają do dotyku i interakcji. Efektem jest </w:t>
      </w:r>
      <w:r w:rsidR="00456430" w:rsidRPr="00817BE1">
        <w:rPr>
          <w:szCs w:val="20"/>
        </w:rPr>
        <w:t>kokpit</w:t>
      </w:r>
      <w:r w:rsidRPr="00817BE1">
        <w:rPr>
          <w:szCs w:val="20"/>
        </w:rPr>
        <w:t>, któr</w:t>
      </w:r>
      <w:r w:rsidR="00456430" w:rsidRPr="00817BE1">
        <w:rPr>
          <w:szCs w:val="20"/>
        </w:rPr>
        <w:t>y</w:t>
      </w:r>
      <w:r w:rsidRPr="00817BE1">
        <w:rPr>
          <w:szCs w:val="20"/>
        </w:rPr>
        <w:t xml:space="preserve"> sprawia wrażenie nowoczesnego i awangardowego, a jednocześnie spokojnego, przyjaznego i bez wątpienia charakterystycznego dla Mazdy” </w:t>
      </w:r>
      <w:r w:rsidR="00C460DA" w:rsidRPr="00817BE1">
        <w:rPr>
          <w:szCs w:val="20"/>
        </w:rPr>
        <w:t>-</w:t>
      </w:r>
      <w:r w:rsidRPr="00817BE1">
        <w:rPr>
          <w:szCs w:val="20"/>
        </w:rPr>
        <w:t xml:space="preserve"> powiedział Jo Stenuit, </w:t>
      </w:r>
      <w:r w:rsidR="00C460DA" w:rsidRPr="00817BE1">
        <w:rPr>
          <w:szCs w:val="20"/>
        </w:rPr>
        <w:t>D</w:t>
      </w:r>
      <w:r w:rsidRPr="00817BE1">
        <w:rPr>
          <w:szCs w:val="20"/>
        </w:rPr>
        <w:t xml:space="preserve">yrektor </w:t>
      </w:r>
      <w:r w:rsidR="00C460DA" w:rsidRPr="00817BE1">
        <w:rPr>
          <w:szCs w:val="20"/>
        </w:rPr>
        <w:t xml:space="preserve">Designu </w:t>
      </w:r>
      <w:r w:rsidR="00CF7D4A">
        <w:rPr>
          <w:szCs w:val="20"/>
        </w:rPr>
        <w:t xml:space="preserve">w </w:t>
      </w:r>
      <w:r w:rsidRPr="00817BE1">
        <w:rPr>
          <w:szCs w:val="20"/>
        </w:rPr>
        <w:t>Mazda Motor Europe.</w:t>
      </w:r>
    </w:p>
    <w:p w14:paraId="71AC78B5" w14:textId="77777777" w:rsidR="00456430" w:rsidRPr="00817BE1" w:rsidRDefault="00456430" w:rsidP="00E647DE">
      <w:pPr>
        <w:adjustRightInd w:val="0"/>
        <w:spacing w:line="276" w:lineRule="auto"/>
        <w:jc w:val="both"/>
        <w:rPr>
          <w:szCs w:val="20"/>
        </w:rPr>
      </w:pPr>
    </w:p>
    <w:p w14:paraId="4B036E55" w14:textId="77777777" w:rsidR="00456430" w:rsidRPr="00817BE1" w:rsidRDefault="00456430" w:rsidP="00E647DE">
      <w:pPr>
        <w:adjustRightInd w:val="0"/>
        <w:spacing w:line="276" w:lineRule="auto"/>
        <w:jc w:val="both"/>
        <w:rPr>
          <w:b/>
          <w:bCs/>
          <w:szCs w:val="20"/>
        </w:rPr>
      </w:pPr>
      <w:r w:rsidRPr="00817BE1">
        <w:rPr>
          <w:b/>
          <w:bCs/>
          <w:szCs w:val="20"/>
        </w:rPr>
        <w:t>Nowa architektura wnętrza: przestrzeń, spokój i przejrzystość</w:t>
      </w:r>
    </w:p>
    <w:p w14:paraId="081C5DE1" w14:textId="132C37BF" w:rsidR="00456430" w:rsidRPr="00817BE1" w:rsidRDefault="00456430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szCs w:val="20"/>
        </w:rPr>
        <w:t xml:space="preserve">Oparta na </w:t>
      </w:r>
      <w:r w:rsidR="000E702E">
        <w:rPr>
          <w:szCs w:val="20"/>
        </w:rPr>
        <w:t>opracowanej specjalnie</w:t>
      </w:r>
      <w:r w:rsidRPr="00817BE1">
        <w:rPr>
          <w:szCs w:val="20"/>
        </w:rPr>
        <w:t xml:space="preserve"> platformie elektrycznej</w:t>
      </w:r>
      <w:r w:rsidR="000E702E">
        <w:rPr>
          <w:szCs w:val="20"/>
        </w:rPr>
        <w:t>,</w:t>
      </w:r>
      <w:r w:rsidRPr="00817BE1">
        <w:rPr>
          <w:szCs w:val="20"/>
        </w:rPr>
        <w:t xml:space="preserve"> Mazda CX-6e oferuje nowy układ wnętrza, </w:t>
      </w:r>
      <w:r w:rsidR="000E702E">
        <w:rPr>
          <w:szCs w:val="20"/>
        </w:rPr>
        <w:t>przygotowany</w:t>
      </w:r>
      <w:r w:rsidRPr="00817BE1">
        <w:rPr>
          <w:szCs w:val="20"/>
        </w:rPr>
        <w:t xml:space="preserve"> przy znacznym udziale europejskich projektantów. Skupiono się na przejrzystości i łatwości obsługi. Elementy sterujące i wyświetlacze rozmieszczono w logiczny sposób, aby ograniczyć czynniki rozpraszające uwagę i zapewnić naturalne wrażenia z jazdy. Uproszczony układ zwiększa również przestrzeń zarówno dla pasażerów z przodu, jak i z tyłu, dzięki czemu Mazda CX-6e doskonale nadaje się zarówno do codzienn</w:t>
      </w:r>
      <w:r w:rsidR="00A00911" w:rsidRPr="00817BE1">
        <w:rPr>
          <w:szCs w:val="20"/>
        </w:rPr>
        <w:t>ych dojazdów</w:t>
      </w:r>
      <w:r w:rsidRPr="00817BE1">
        <w:rPr>
          <w:szCs w:val="20"/>
        </w:rPr>
        <w:t>, jak i na dłuższe podróże.</w:t>
      </w:r>
    </w:p>
    <w:p w14:paraId="54B30BB6" w14:textId="63288994" w:rsidR="00A00911" w:rsidRPr="00817BE1" w:rsidRDefault="0004270A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szCs w:val="20"/>
        </w:rPr>
        <w:t xml:space="preserve"> </w:t>
      </w:r>
    </w:p>
    <w:p w14:paraId="5222ADE6" w14:textId="2BD8289C" w:rsidR="00A00911" w:rsidRPr="00817BE1" w:rsidRDefault="00A00911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szCs w:val="20"/>
        </w:rPr>
        <w:lastRenderedPageBreak/>
        <w:t xml:space="preserve">„Platforma elektryczna pozwoliła nam całkowicie na nowo przemyśleć wnętrze. Skupiliśmy się na przestrzeni, przejrzystości i intuicyjnej obsłudze, aby sprostać oczekiwaniom europejskich klientów” </w:t>
      </w:r>
      <w:r w:rsidR="00C460DA" w:rsidRPr="00817BE1">
        <w:rPr>
          <w:szCs w:val="20"/>
        </w:rPr>
        <w:t>-</w:t>
      </w:r>
      <w:r w:rsidRPr="00817BE1">
        <w:rPr>
          <w:szCs w:val="20"/>
        </w:rPr>
        <w:t xml:space="preserve"> powiedział Filip Boshevski, </w:t>
      </w:r>
      <w:r w:rsidR="00C460DA" w:rsidRPr="00817BE1">
        <w:rPr>
          <w:szCs w:val="20"/>
        </w:rPr>
        <w:t>G</w:t>
      </w:r>
      <w:r w:rsidRPr="00817BE1">
        <w:rPr>
          <w:szCs w:val="20"/>
        </w:rPr>
        <w:t xml:space="preserve">łówny </w:t>
      </w:r>
      <w:r w:rsidR="00C460DA" w:rsidRPr="00817BE1">
        <w:rPr>
          <w:szCs w:val="20"/>
        </w:rPr>
        <w:t>P</w:t>
      </w:r>
      <w:r w:rsidRPr="00817BE1">
        <w:rPr>
          <w:szCs w:val="20"/>
        </w:rPr>
        <w:t xml:space="preserve">rojektant </w:t>
      </w:r>
      <w:r w:rsidR="00C460DA" w:rsidRPr="00817BE1">
        <w:rPr>
          <w:szCs w:val="20"/>
        </w:rPr>
        <w:t>W</w:t>
      </w:r>
      <w:r w:rsidRPr="00817BE1">
        <w:rPr>
          <w:szCs w:val="20"/>
        </w:rPr>
        <w:t>nętrz w Mazda Motor Europe.</w:t>
      </w:r>
    </w:p>
    <w:p w14:paraId="020880E4" w14:textId="77777777" w:rsidR="00A00911" w:rsidRPr="00817BE1" w:rsidRDefault="00A00911" w:rsidP="00C460DA">
      <w:pPr>
        <w:adjustRightInd w:val="0"/>
        <w:spacing w:line="276" w:lineRule="auto"/>
        <w:jc w:val="both"/>
        <w:rPr>
          <w:szCs w:val="20"/>
        </w:rPr>
      </w:pPr>
    </w:p>
    <w:p w14:paraId="15A563EF" w14:textId="305B5CD0" w:rsidR="00A00911" w:rsidRPr="00817BE1" w:rsidRDefault="00A00911" w:rsidP="00E647DE">
      <w:pPr>
        <w:adjustRightInd w:val="0"/>
        <w:spacing w:line="276" w:lineRule="auto"/>
        <w:jc w:val="both"/>
        <w:rPr>
          <w:b/>
          <w:bCs/>
          <w:szCs w:val="20"/>
        </w:rPr>
      </w:pPr>
      <w:r w:rsidRPr="00817BE1">
        <w:rPr>
          <w:b/>
          <w:bCs/>
          <w:szCs w:val="20"/>
        </w:rPr>
        <w:t>Kolory i wersje wykończenia wnętrza</w:t>
      </w:r>
    </w:p>
    <w:p w14:paraId="04F77AEE" w14:textId="454E53F2" w:rsidR="00A00911" w:rsidRPr="00817BE1" w:rsidRDefault="00A00911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szCs w:val="20"/>
        </w:rPr>
        <w:t xml:space="preserve">Wybór kolorów i </w:t>
      </w:r>
      <w:r w:rsidR="00C460DA" w:rsidRPr="00817BE1">
        <w:rPr>
          <w:szCs w:val="20"/>
        </w:rPr>
        <w:t xml:space="preserve">stylistyki </w:t>
      </w:r>
      <w:r w:rsidRPr="00817BE1">
        <w:rPr>
          <w:szCs w:val="20"/>
        </w:rPr>
        <w:t>wnętrza Mazdy CX-6e opiera się na japońskich zasadach projektowania, takich jak harmonia i równowaga. Celem było stworzenie wnętrza, które sprawia wrażenie nowoczesnego, spokojnego i trwałego.</w:t>
      </w:r>
    </w:p>
    <w:p w14:paraId="2533AB4B" w14:textId="77777777" w:rsidR="00A00911" w:rsidRPr="00817BE1" w:rsidRDefault="00A00911" w:rsidP="00E647DE">
      <w:pPr>
        <w:adjustRightInd w:val="0"/>
        <w:spacing w:line="276" w:lineRule="auto"/>
        <w:jc w:val="both"/>
        <w:rPr>
          <w:szCs w:val="20"/>
        </w:rPr>
      </w:pPr>
    </w:p>
    <w:p w14:paraId="4A3F23E1" w14:textId="77777777" w:rsidR="00A00911" w:rsidRPr="00817BE1" w:rsidRDefault="00A00911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szCs w:val="20"/>
        </w:rPr>
        <w:t>Dostępne są trzy opcje wykończenia wnętrza:</w:t>
      </w:r>
    </w:p>
    <w:p w14:paraId="73503B16" w14:textId="3F97140D" w:rsidR="00A00911" w:rsidRPr="00817BE1" w:rsidRDefault="00A00911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szCs w:val="20"/>
        </w:rPr>
        <w:t>• Ciepły beż Maztex</w:t>
      </w:r>
      <w:r w:rsidR="00E647DE" w:rsidRPr="00817BE1">
        <w:rPr>
          <w:rStyle w:val="FootnoteReference"/>
          <w:szCs w:val="20"/>
        </w:rPr>
        <w:footnoteReference w:id="2"/>
      </w:r>
      <w:r w:rsidRPr="00817BE1">
        <w:rPr>
          <w:szCs w:val="20"/>
        </w:rPr>
        <w:t xml:space="preserve"> (</w:t>
      </w:r>
      <w:r w:rsidR="009F4CAC">
        <w:rPr>
          <w:szCs w:val="20"/>
        </w:rPr>
        <w:t xml:space="preserve">poziom wyposażenia </w:t>
      </w:r>
      <w:r w:rsidRPr="00817BE1">
        <w:rPr>
          <w:szCs w:val="20"/>
        </w:rPr>
        <w:t>Takumi)</w:t>
      </w:r>
    </w:p>
    <w:p w14:paraId="67F7BEB7" w14:textId="6E8C3D90" w:rsidR="00A00911" w:rsidRPr="00817BE1" w:rsidRDefault="00A00911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szCs w:val="20"/>
        </w:rPr>
        <w:t>• Czarny Maztex (</w:t>
      </w:r>
      <w:r w:rsidR="009F4CAC">
        <w:rPr>
          <w:szCs w:val="20"/>
        </w:rPr>
        <w:t xml:space="preserve">poziom wyposażenia </w:t>
      </w:r>
      <w:r w:rsidRPr="00817BE1">
        <w:rPr>
          <w:szCs w:val="20"/>
        </w:rPr>
        <w:t>Takumi)</w:t>
      </w:r>
    </w:p>
    <w:p w14:paraId="4DB7D451" w14:textId="702E3190" w:rsidR="00A00911" w:rsidRPr="00817BE1" w:rsidRDefault="00A00911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szCs w:val="20"/>
        </w:rPr>
        <w:t>• Dwukolorowe wykończenie w odcieniach ametystu i bieli Maztex (</w:t>
      </w:r>
      <w:r w:rsidR="009F4CAC">
        <w:rPr>
          <w:szCs w:val="20"/>
        </w:rPr>
        <w:t xml:space="preserve">poziom wyposażenia </w:t>
      </w:r>
      <w:r w:rsidRPr="00817BE1">
        <w:rPr>
          <w:szCs w:val="20"/>
        </w:rPr>
        <w:t>Takumi Plus)</w:t>
      </w:r>
      <w:r w:rsidR="00E647DE" w:rsidRPr="00817BE1">
        <w:rPr>
          <w:rStyle w:val="FootnoteReference"/>
          <w:szCs w:val="20"/>
        </w:rPr>
        <w:footnoteReference w:id="3"/>
      </w:r>
    </w:p>
    <w:p w14:paraId="7518FF2D" w14:textId="77777777" w:rsidR="00723EE4" w:rsidRPr="00817BE1" w:rsidRDefault="00723EE4" w:rsidP="00E647DE">
      <w:pPr>
        <w:adjustRightInd w:val="0"/>
        <w:spacing w:line="276" w:lineRule="auto"/>
        <w:jc w:val="both"/>
        <w:rPr>
          <w:szCs w:val="20"/>
        </w:rPr>
      </w:pPr>
    </w:p>
    <w:p w14:paraId="2319D308" w14:textId="4B86733F" w:rsidR="00A00911" w:rsidRPr="00817BE1" w:rsidRDefault="00A00911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szCs w:val="20"/>
        </w:rPr>
        <w:t>„Skupiliśmy się na stworzeniu harmonijnych kombinacji kolorystycznych o ponadczasowym charakterze. Dzięki starannemu dopasowaniu odcieni, faktur i oświetlenia dążyliśmy do zaprojektowania wnętrza sprzyjającego relaksowi i dobremu samopoczuciu, a jednocześnie subtelnie oddającego japońskie dziedzictwo Mazdy w nowoczesnym</w:t>
      </w:r>
      <w:r w:rsidR="00C460DA" w:rsidRPr="00817BE1">
        <w:rPr>
          <w:szCs w:val="20"/>
        </w:rPr>
        <w:t xml:space="preserve"> </w:t>
      </w:r>
      <w:r w:rsidRPr="00817BE1">
        <w:rPr>
          <w:szCs w:val="20"/>
        </w:rPr>
        <w:t>kontekście</w:t>
      </w:r>
      <w:r w:rsidR="00C460DA" w:rsidRPr="00817BE1">
        <w:rPr>
          <w:szCs w:val="20"/>
        </w:rPr>
        <w:t xml:space="preserve"> napędu elektrycznego</w:t>
      </w:r>
      <w:r w:rsidRPr="00817BE1">
        <w:rPr>
          <w:szCs w:val="20"/>
        </w:rPr>
        <w:t xml:space="preserve">. Główną inspiracją dla kontrastów kolorystycznych była sztuka japońska, a zwłaszcza twórczość Hiroshi Senju, która wytyczała kierunek naszych poszukiwań kolorystycznych” </w:t>
      </w:r>
      <w:r w:rsidR="00EF411B" w:rsidRPr="00817BE1">
        <w:rPr>
          <w:szCs w:val="20"/>
        </w:rPr>
        <w:t>-</w:t>
      </w:r>
      <w:r w:rsidRPr="00817BE1">
        <w:rPr>
          <w:szCs w:val="20"/>
        </w:rPr>
        <w:t xml:space="preserve"> powiedziała Alena Gersonde, </w:t>
      </w:r>
      <w:r w:rsidR="00EF411B" w:rsidRPr="00817BE1">
        <w:rPr>
          <w:szCs w:val="20"/>
        </w:rPr>
        <w:t>S</w:t>
      </w:r>
      <w:r w:rsidRPr="00817BE1">
        <w:rPr>
          <w:szCs w:val="20"/>
        </w:rPr>
        <w:t xml:space="preserve">tarsza </w:t>
      </w:r>
      <w:r w:rsidR="00EF411B" w:rsidRPr="00817BE1">
        <w:rPr>
          <w:szCs w:val="20"/>
        </w:rPr>
        <w:t>P</w:t>
      </w:r>
      <w:r w:rsidRPr="00817BE1">
        <w:rPr>
          <w:szCs w:val="20"/>
        </w:rPr>
        <w:t xml:space="preserve">rojektantka ds. </w:t>
      </w:r>
      <w:r w:rsidR="00CF7D4A">
        <w:rPr>
          <w:szCs w:val="20"/>
        </w:rPr>
        <w:t>K</w:t>
      </w:r>
      <w:r w:rsidRPr="00817BE1">
        <w:rPr>
          <w:szCs w:val="20"/>
        </w:rPr>
        <w:t xml:space="preserve">olorystyki i </w:t>
      </w:r>
      <w:r w:rsidR="00CF7D4A">
        <w:rPr>
          <w:szCs w:val="20"/>
        </w:rPr>
        <w:t>M</w:t>
      </w:r>
      <w:r w:rsidRPr="00817BE1">
        <w:rPr>
          <w:szCs w:val="20"/>
        </w:rPr>
        <w:t>ateriałów w Mazda Motor Europe.</w:t>
      </w:r>
    </w:p>
    <w:p w14:paraId="30C18D88" w14:textId="77777777" w:rsidR="00A00911" w:rsidRPr="00817BE1" w:rsidRDefault="00A00911" w:rsidP="00E647DE">
      <w:pPr>
        <w:adjustRightInd w:val="0"/>
        <w:spacing w:line="276" w:lineRule="auto"/>
        <w:jc w:val="both"/>
        <w:rPr>
          <w:szCs w:val="20"/>
        </w:rPr>
      </w:pPr>
    </w:p>
    <w:p w14:paraId="4F7091C0" w14:textId="2A542C3B" w:rsidR="00723EE4" w:rsidRPr="00817BE1" w:rsidRDefault="00111D06" w:rsidP="00E647DE">
      <w:pPr>
        <w:adjustRightInd w:val="0"/>
        <w:spacing w:line="276" w:lineRule="auto"/>
        <w:jc w:val="both"/>
        <w:rPr>
          <w:szCs w:val="20"/>
        </w:rPr>
      </w:pPr>
      <w:r w:rsidRPr="00817BE1">
        <w:rPr>
          <w:szCs w:val="20"/>
        </w:rPr>
        <w:t>Mazda</w:t>
      </w:r>
      <w:r w:rsidR="00A00911" w:rsidRPr="00817BE1">
        <w:rPr>
          <w:szCs w:val="20"/>
        </w:rPr>
        <w:t xml:space="preserve"> CX</w:t>
      </w:r>
      <w:r w:rsidRPr="00817BE1">
        <w:rPr>
          <w:szCs w:val="20"/>
        </w:rPr>
        <w:t>-</w:t>
      </w:r>
      <w:r w:rsidR="00A00911" w:rsidRPr="00817BE1">
        <w:rPr>
          <w:szCs w:val="20"/>
        </w:rPr>
        <w:t>6e</w:t>
      </w:r>
      <w:r w:rsidRPr="00817BE1">
        <w:rPr>
          <w:szCs w:val="20"/>
        </w:rPr>
        <w:t xml:space="preserve"> </w:t>
      </w:r>
      <w:r w:rsidR="00A00911" w:rsidRPr="00817BE1">
        <w:rPr>
          <w:szCs w:val="20"/>
        </w:rPr>
        <w:t>pokazuje jak wnętrz</w:t>
      </w:r>
      <w:r w:rsidR="00CF7D4A">
        <w:rPr>
          <w:szCs w:val="20"/>
        </w:rPr>
        <w:t xml:space="preserve">e samochodu </w:t>
      </w:r>
      <w:r w:rsidR="00A00911" w:rsidRPr="00817BE1">
        <w:rPr>
          <w:szCs w:val="20"/>
        </w:rPr>
        <w:t>elektryczn</w:t>
      </w:r>
      <w:r w:rsidR="00CF7D4A">
        <w:rPr>
          <w:szCs w:val="20"/>
        </w:rPr>
        <w:t>ego</w:t>
      </w:r>
      <w:r w:rsidR="00A00911" w:rsidRPr="00817BE1">
        <w:rPr>
          <w:szCs w:val="20"/>
        </w:rPr>
        <w:t xml:space="preserve"> mo</w:t>
      </w:r>
      <w:r w:rsidR="00CF7D4A">
        <w:rPr>
          <w:szCs w:val="20"/>
        </w:rPr>
        <w:t>że</w:t>
      </w:r>
      <w:r w:rsidR="00A00911" w:rsidRPr="00817BE1">
        <w:rPr>
          <w:szCs w:val="20"/>
        </w:rPr>
        <w:t xml:space="preserve"> łączyć technologię,</w:t>
      </w:r>
      <w:r w:rsidRPr="00817BE1">
        <w:rPr>
          <w:szCs w:val="20"/>
        </w:rPr>
        <w:t xml:space="preserve"> funkcjonalność</w:t>
      </w:r>
      <w:r w:rsidR="00A00911" w:rsidRPr="00817BE1">
        <w:rPr>
          <w:szCs w:val="20"/>
        </w:rPr>
        <w:t xml:space="preserve"> i design. Efektem jest przestronna, intuicyjna kabina opracowana </w:t>
      </w:r>
      <w:r w:rsidR="00CF7D4A">
        <w:rPr>
          <w:szCs w:val="20"/>
        </w:rPr>
        <w:t xml:space="preserve">przy </w:t>
      </w:r>
      <w:r w:rsidR="000E702E">
        <w:rPr>
          <w:szCs w:val="20"/>
        </w:rPr>
        <w:t>znaczącym</w:t>
      </w:r>
      <w:r w:rsidR="00CF7D4A">
        <w:rPr>
          <w:szCs w:val="20"/>
        </w:rPr>
        <w:t xml:space="preserve"> zaangażowaniu</w:t>
      </w:r>
      <w:r w:rsidR="00A00911" w:rsidRPr="00817BE1">
        <w:rPr>
          <w:szCs w:val="20"/>
        </w:rPr>
        <w:t xml:space="preserve"> europejski</w:t>
      </w:r>
      <w:r w:rsidR="00EF411B" w:rsidRPr="00817BE1">
        <w:rPr>
          <w:szCs w:val="20"/>
        </w:rPr>
        <w:t>ch projektantów</w:t>
      </w:r>
      <w:r w:rsidR="00A00911" w:rsidRPr="00817BE1">
        <w:rPr>
          <w:szCs w:val="20"/>
        </w:rPr>
        <w:t xml:space="preserve"> i zakorzeniona w dziedzictwie </w:t>
      </w:r>
      <w:r w:rsidR="00EF411B" w:rsidRPr="00817BE1">
        <w:rPr>
          <w:szCs w:val="20"/>
        </w:rPr>
        <w:t>sztuki rzemiosła</w:t>
      </w:r>
      <w:r w:rsidR="00A00911" w:rsidRPr="00817BE1">
        <w:rPr>
          <w:szCs w:val="20"/>
        </w:rPr>
        <w:t xml:space="preserve"> Mazdy.</w:t>
      </w:r>
    </w:p>
    <w:p w14:paraId="463D26F2" w14:textId="21E994EB" w:rsidR="00111D06" w:rsidRPr="00EF411B" w:rsidRDefault="00111D06" w:rsidP="00E647DE">
      <w:pPr>
        <w:adjustRightInd w:val="0"/>
        <w:spacing w:line="276" w:lineRule="auto"/>
        <w:jc w:val="center"/>
        <w:rPr>
          <w:szCs w:val="20"/>
        </w:rPr>
      </w:pPr>
    </w:p>
    <w:p w14:paraId="1739C9A9" w14:textId="77777777" w:rsidR="00E647DE" w:rsidRPr="00EF411B" w:rsidRDefault="00E647DE" w:rsidP="00E647DE">
      <w:pPr>
        <w:adjustRightInd w:val="0"/>
        <w:spacing w:line="276" w:lineRule="auto"/>
        <w:jc w:val="center"/>
        <w:rPr>
          <w:szCs w:val="20"/>
        </w:rPr>
      </w:pPr>
    </w:p>
    <w:p w14:paraId="10309B4B" w14:textId="77777777" w:rsidR="00CF7D4A" w:rsidRDefault="00CF7D4A" w:rsidP="00723EE4">
      <w:pPr>
        <w:adjustRightInd w:val="0"/>
        <w:spacing w:line="276" w:lineRule="auto"/>
        <w:rPr>
          <w:sz w:val="18"/>
          <w:szCs w:val="18"/>
        </w:rPr>
      </w:pPr>
    </w:p>
    <w:p w14:paraId="3FC29A7B" w14:textId="77777777" w:rsidR="00CF7D4A" w:rsidRDefault="00CF7D4A" w:rsidP="00723EE4">
      <w:pPr>
        <w:adjustRightInd w:val="0"/>
        <w:spacing w:line="276" w:lineRule="auto"/>
        <w:rPr>
          <w:sz w:val="18"/>
          <w:szCs w:val="18"/>
        </w:rPr>
      </w:pPr>
    </w:p>
    <w:p w14:paraId="6C4BD22E" w14:textId="33C24AF6" w:rsidR="00111D06" w:rsidRPr="00111D06" w:rsidRDefault="00111D06" w:rsidP="00723EE4">
      <w:pPr>
        <w:adjustRightInd w:val="0"/>
        <w:spacing w:line="276" w:lineRule="auto"/>
        <w:rPr>
          <w:sz w:val="18"/>
          <w:szCs w:val="18"/>
        </w:rPr>
      </w:pPr>
      <w:r w:rsidRPr="00111D06">
        <w:rPr>
          <w:sz w:val="18"/>
          <w:szCs w:val="18"/>
        </w:rPr>
        <w:t>Niniejszy komunikat prasowy zawiera podsumowanie specyfikacji europejskich. Dane liczbowe i specyfikacje mogą się różnić w zależności od lokalnego rynku europejskiego oraz wersji wyposażenia pojazdu.</w:t>
      </w:r>
    </w:p>
    <w:p w14:paraId="721E6CE8" w14:textId="77777777" w:rsidR="00723EE4" w:rsidRPr="00111D06" w:rsidRDefault="00723EE4" w:rsidP="00723EE4">
      <w:pPr>
        <w:adjustRightInd w:val="0"/>
        <w:spacing w:line="276" w:lineRule="auto"/>
        <w:rPr>
          <w:sz w:val="18"/>
          <w:szCs w:val="18"/>
        </w:rPr>
      </w:pPr>
    </w:p>
    <w:p w14:paraId="0F5B596F" w14:textId="514CF40B" w:rsidR="00D21E87" w:rsidRPr="00E647DE" w:rsidRDefault="00D21E87" w:rsidP="00723EE4">
      <w:pPr>
        <w:jc w:val="both"/>
        <w:rPr>
          <w:sz w:val="22"/>
          <w:szCs w:val="22"/>
        </w:rPr>
      </w:pPr>
    </w:p>
    <w:sectPr w:rsidR="00D21E87" w:rsidRPr="00E647DE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A4E1" w14:textId="77777777" w:rsidR="007647DA" w:rsidRPr="00111606" w:rsidRDefault="007647DA" w:rsidP="00037E6B">
      <w:r w:rsidRPr="00111606">
        <w:separator/>
      </w:r>
    </w:p>
  </w:endnote>
  <w:endnote w:type="continuationSeparator" w:id="0">
    <w:p w14:paraId="73B08629" w14:textId="77777777" w:rsidR="007647DA" w:rsidRPr="00111606" w:rsidRDefault="007647DA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yperlink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yperlink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1B8A" w14:textId="77777777" w:rsidR="007647DA" w:rsidRPr="00111606" w:rsidRDefault="007647DA" w:rsidP="00037E6B">
      <w:r w:rsidRPr="00111606">
        <w:separator/>
      </w:r>
    </w:p>
  </w:footnote>
  <w:footnote w:type="continuationSeparator" w:id="0">
    <w:p w14:paraId="497F1578" w14:textId="77777777" w:rsidR="007647DA" w:rsidRPr="00111606" w:rsidRDefault="007647DA" w:rsidP="00037E6B">
      <w:r w:rsidRPr="00111606">
        <w:continuationSeparator/>
      </w:r>
    </w:p>
  </w:footnote>
  <w:footnote w:id="1">
    <w:p w14:paraId="29D6F45A" w14:textId="4387D2F0" w:rsidR="00E647DE" w:rsidRPr="00E647DE" w:rsidRDefault="00E647DE">
      <w:pPr>
        <w:pStyle w:val="FootnoteText"/>
        <w:rPr>
          <w:sz w:val="16"/>
          <w:szCs w:val="16"/>
        </w:rPr>
      </w:pPr>
      <w:r w:rsidRPr="00E647DE">
        <w:rPr>
          <w:rStyle w:val="FootnoteReference"/>
          <w:sz w:val="16"/>
          <w:szCs w:val="16"/>
        </w:rPr>
        <w:footnoteRef/>
      </w:r>
      <w:r w:rsidRPr="00E647DE">
        <w:rPr>
          <w:sz w:val="16"/>
          <w:szCs w:val="16"/>
        </w:rPr>
        <w:t xml:space="preserve"> Mazda CX-6e, 190 kW (258 KM): Zużycie energii w cyklu mieszanym: 18</w:t>
      </w:r>
      <w:r w:rsidR="000E702E">
        <w:rPr>
          <w:sz w:val="16"/>
          <w:szCs w:val="16"/>
        </w:rPr>
        <w:t>,</w:t>
      </w:r>
      <w:r w:rsidRPr="00E647DE">
        <w:rPr>
          <w:sz w:val="16"/>
          <w:szCs w:val="16"/>
        </w:rPr>
        <w:t>9-19</w:t>
      </w:r>
      <w:r w:rsidR="000E702E">
        <w:rPr>
          <w:sz w:val="16"/>
          <w:szCs w:val="16"/>
        </w:rPr>
        <w:t>,</w:t>
      </w:r>
      <w:r w:rsidRPr="00E647DE">
        <w:rPr>
          <w:sz w:val="16"/>
          <w:szCs w:val="16"/>
        </w:rPr>
        <w:t xml:space="preserve">4 kWh/100 km; </w:t>
      </w:r>
      <w:r w:rsidRPr="00E647DE">
        <w:rPr>
          <w:sz w:val="16"/>
          <w:szCs w:val="16"/>
        </w:rPr>
        <w:br/>
        <w:t>emisja CO</w:t>
      </w:r>
      <w:r w:rsidRPr="00E647DE">
        <w:rPr>
          <w:sz w:val="16"/>
          <w:szCs w:val="16"/>
          <w:vertAlign w:val="subscript"/>
        </w:rPr>
        <w:t xml:space="preserve">2 </w:t>
      </w:r>
      <w:r w:rsidRPr="00E647DE">
        <w:rPr>
          <w:sz w:val="16"/>
          <w:szCs w:val="16"/>
        </w:rPr>
        <w:t>w cyklu mieszanym: 0 g/km, klasa emisji CO</w:t>
      </w:r>
      <w:r w:rsidRPr="00E647DE">
        <w:rPr>
          <w:sz w:val="16"/>
          <w:szCs w:val="16"/>
          <w:vertAlign w:val="subscript"/>
        </w:rPr>
        <w:t>2</w:t>
      </w:r>
      <w:r w:rsidRPr="00E647DE">
        <w:rPr>
          <w:sz w:val="16"/>
          <w:szCs w:val="16"/>
        </w:rPr>
        <w:t xml:space="preserve"> : A.</w:t>
      </w:r>
    </w:p>
  </w:footnote>
  <w:footnote w:id="2">
    <w:p w14:paraId="2F3D94AA" w14:textId="5872D24D" w:rsidR="00E647DE" w:rsidRDefault="00E647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="Arial"/>
          <w:color w:val="000000" w:themeColor="text1"/>
          <w:sz w:val="18"/>
          <w:szCs w:val="18"/>
        </w:rPr>
        <w:t xml:space="preserve">Opracowana przez Mazdę </w:t>
      </w:r>
      <w:r w:rsidRPr="00E647DE">
        <w:rPr>
          <w:rFonts w:cs="Arial"/>
          <w:color w:val="000000" w:themeColor="text1"/>
          <w:sz w:val="18"/>
          <w:szCs w:val="18"/>
        </w:rPr>
        <w:t>wegańska alternatywa dla skóry: trwała, łatwa w czyszczeniu i zaprojektowana z myślą o komforcie.</w:t>
      </w:r>
    </w:p>
  </w:footnote>
  <w:footnote w:id="3">
    <w:p w14:paraId="5E2FECE7" w14:textId="4D32D379" w:rsidR="00E647DE" w:rsidRDefault="00E647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647DE">
        <w:rPr>
          <w:sz w:val="18"/>
          <w:szCs w:val="18"/>
        </w:rPr>
        <w:t>Wprowadzenie na rynki z kierownicą po prawej stronie nastąpi w późniejszym terminie i zostanie ogłoszone w odpowiednim czasie.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AA"/>
    <w:multiLevelType w:val="hybridMultilevel"/>
    <w:tmpl w:val="090A0E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43B"/>
    <w:multiLevelType w:val="hybridMultilevel"/>
    <w:tmpl w:val="3C5CEA5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4A0B"/>
    <w:multiLevelType w:val="multilevel"/>
    <w:tmpl w:val="7768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644DB"/>
    <w:multiLevelType w:val="multilevel"/>
    <w:tmpl w:val="811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2"/>
  </w:num>
  <w:num w:numId="2" w16cid:durableId="412092778">
    <w:abstractNumId w:val="6"/>
  </w:num>
  <w:num w:numId="3" w16cid:durableId="1885748453">
    <w:abstractNumId w:val="7"/>
  </w:num>
  <w:num w:numId="4" w16cid:durableId="466313016">
    <w:abstractNumId w:val="4"/>
  </w:num>
  <w:num w:numId="5" w16cid:durableId="1097679382">
    <w:abstractNumId w:val="0"/>
  </w:num>
  <w:num w:numId="6" w16cid:durableId="1285237302">
    <w:abstractNumId w:val="1"/>
  </w:num>
  <w:num w:numId="7" w16cid:durableId="858590415">
    <w:abstractNumId w:val="5"/>
  </w:num>
  <w:num w:numId="8" w16cid:durableId="156044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316A"/>
    <w:rsid w:val="000259B9"/>
    <w:rsid w:val="00032874"/>
    <w:rsid w:val="00036438"/>
    <w:rsid w:val="00037E6B"/>
    <w:rsid w:val="00037F81"/>
    <w:rsid w:val="0004270A"/>
    <w:rsid w:val="00043925"/>
    <w:rsid w:val="00070655"/>
    <w:rsid w:val="00071789"/>
    <w:rsid w:val="00075121"/>
    <w:rsid w:val="000A1758"/>
    <w:rsid w:val="000B3118"/>
    <w:rsid w:val="000D554E"/>
    <w:rsid w:val="000E702E"/>
    <w:rsid w:val="000F5F2F"/>
    <w:rsid w:val="00111606"/>
    <w:rsid w:val="00111D06"/>
    <w:rsid w:val="00140323"/>
    <w:rsid w:val="0015066C"/>
    <w:rsid w:val="001706D9"/>
    <w:rsid w:val="00177DF1"/>
    <w:rsid w:val="00181894"/>
    <w:rsid w:val="001B5E3C"/>
    <w:rsid w:val="001C38EE"/>
    <w:rsid w:val="001C4756"/>
    <w:rsid w:val="001D39CC"/>
    <w:rsid w:val="00204A0D"/>
    <w:rsid w:val="00206360"/>
    <w:rsid w:val="00211577"/>
    <w:rsid w:val="00212932"/>
    <w:rsid w:val="00217012"/>
    <w:rsid w:val="0022114A"/>
    <w:rsid w:val="0023262E"/>
    <w:rsid w:val="00233376"/>
    <w:rsid w:val="00262CDF"/>
    <w:rsid w:val="002B25AD"/>
    <w:rsid w:val="002B48F3"/>
    <w:rsid w:val="002C13BF"/>
    <w:rsid w:val="002D0307"/>
    <w:rsid w:val="0033144E"/>
    <w:rsid w:val="003625F3"/>
    <w:rsid w:val="003654BC"/>
    <w:rsid w:val="003822F9"/>
    <w:rsid w:val="00386107"/>
    <w:rsid w:val="00393BC4"/>
    <w:rsid w:val="003B3AE9"/>
    <w:rsid w:val="003C38F6"/>
    <w:rsid w:val="003E369D"/>
    <w:rsid w:val="003E57C6"/>
    <w:rsid w:val="003F2FB9"/>
    <w:rsid w:val="00414037"/>
    <w:rsid w:val="00425A45"/>
    <w:rsid w:val="004336BC"/>
    <w:rsid w:val="00436290"/>
    <w:rsid w:val="00456430"/>
    <w:rsid w:val="004672F1"/>
    <w:rsid w:val="004761CD"/>
    <w:rsid w:val="00486370"/>
    <w:rsid w:val="00487220"/>
    <w:rsid w:val="0048740A"/>
    <w:rsid w:val="00492F31"/>
    <w:rsid w:val="00493F06"/>
    <w:rsid w:val="004A114B"/>
    <w:rsid w:val="004A738D"/>
    <w:rsid w:val="004B788E"/>
    <w:rsid w:val="004C31D6"/>
    <w:rsid w:val="004D4DF2"/>
    <w:rsid w:val="004D772A"/>
    <w:rsid w:val="004E06C1"/>
    <w:rsid w:val="004E3F55"/>
    <w:rsid w:val="005046D5"/>
    <w:rsid w:val="00515605"/>
    <w:rsid w:val="005171BB"/>
    <w:rsid w:val="0052105D"/>
    <w:rsid w:val="005210D7"/>
    <w:rsid w:val="00544909"/>
    <w:rsid w:val="00550895"/>
    <w:rsid w:val="00557AAA"/>
    <w:rsid w:val="00584405"/>
    <w:rsid w:val="00587412"/>
    <w:rsid w:val="00594EE3"/>
    <w:rsid w:val="005B3074"/>
    <w:rsid w:val="005C25D2"/>
    <w:rsid w:val="00600633"/>
    <w:rsid w:val="006008BF"/>
    <w:rsid w:val="00603D95"/>
    <w:rsid w:val="0061031A"/>
    <w:rsid w:val="006203D7"/>
    <w:rsid w:val="006302D2"/>
    <w:rsid w:val="00644250"/>
    <w:rsid w:val="00657CEE"/>
    <w:rsid w:val="00667818"/>
    <w:rsid w:val="006859FF"/>
    <w:rsid w:val="006872A8"/>
    <w:rsid w:val="006B0D66"/>
    <w:rsid w:val="006B4781"/>
    <w:rsid w:val="006B7C22"/>
    <w:rsid w:val="006D7F59"/>
    <w:rsid w:val="00703658"/>
    <w:rsid w:val="00714CDC"/>
    <w:rsid w:val="00723EE4"/>
    <w:rsid w:val="00737E28"/>
    <w:rsid w:val="007432FC"/>
    <w:rsid w:val="00751234"/>
    <w:rsid w:val="007647DA"/>
    <w:rsid w:val="00775566"/>
    <w:rsid w:val="00783931"/>
    <w:rsid w:val="007A4A45"/>
    <w:rsid w:val="007A6047"/>
    <w:rsid w:val="007B0180"/>
    <w:rsid w:val="007E2FD1"/>
    <w:rsid w:val="00801881"/>
    <w:rsid w:val="00805030"/>
    <w:rsid w:val="00810840"/>
    <w:rsid w:val="008150A8"/>
    <w:rsid w:val="00817BE1"/>
    <w:rsid w:val="0083750C"/>
    <w:rsid w:val="00872C80"/>
    <w:rsid w:val="00890CA7"/>
    <w:rsid w:val="008B5E8C"/>
    <w:rsid w:val="008D789A"/>
    <w:rsid w:val="008D7BB2"/>
    <w:rsid w:val="008F72D5"/>
    <w:rsid w:val="00905509"/>
    <w:rsid w:val="00907255"/>
    <w:rsid w:val="00907CCA"/>
    <w:rsid w:val="00930366"/>
    <w:rsid w:val="00982D44"/>
    <w:rsid w:val="00983924"/>
    <w:rsid w:val="009862C5"/>
    <w:rsid w:val="009A1803"/>
    <w:rsid w:val="009A6CE4"/>
    <w:rsid w:val="009D47E4"/>
    <w:rsid w:val="009D4E7F"/>
    <w:rsid w:val="009E5CD9"/>
    <w:rsid w:val="009F0D99"/>
    <w:rsid w:val="009F4CAC"/>
    <w:rsid w:val="00A00857"/>
    <w:rsid w:val="00A00911"/>
    <w:rsid w:val="00A07A33"/>
    <w:rsid w:val="00A136A9"/>
    <w:rsid w:val="00A211AD"/>
    <w:rsid w:val="00A40EA4"/>
    <w:rsid w:val="00A42441"/>
    <w:rsid w:val="00A4326F"/>
    <w:rsid w:val="00A4337B"/>
    <w:rsid w:val="00A516BB"/>
    <w:rsid w:val="00A52DCB"/>
    <w:rsid w:val="00A76CB3"/>
    <w:rsid w:val="00A95630"/>
    <w:rsid w:val="00A96865"/>
    <w:rsid w:val="00AD2AAA"/>
    <w:rsid w:val="00AD463B"/>
    <w:rsid w:val="00AD5A9D"/>
    <w:rsid w:val="00AE1120"/>
    <w:rsid w:val="00B05AEF"/>
    <w:rsid w:val="00B31709"/>
    <w:rsid w:val="00B33086"/>
    <w:rsid w:val="00B66423"/>
    <w:rsid w:val="00B80FAC"/>
    <w:rsid w:val="00B8331D"/>
    <w:rsid w:val="00BB3867"/>
    <w:rsid w:val="00BC0179"/>
    <w:rsid w:val="00BC51CC"/>
    <w:rsid w:val="00BD0653"/>
    <w:rsid w:val="00C01A95"/>
    <w:rsid w:val="00C06D40"/>
    <w:rsid w:val="00C12C5F"/>
    <w:rsid w:val="00C22971"/>
    <w:rsid w:val="00C37518"/>
    <w:rsid w:val="00C40D82"/>
    <w:rsid w:val="00C460DA"/>
    <w:rsid w:val="00C463AC"/>
    <w:rsid w:val="00C4740C"/>
    <w:rsid w:val="00C7199A"/>
    <w:rsid w:val="00C8444B"/>
    <w:rsid w:val="00C85077"/>
    <w:rsid w:val="00C934C2"/>
    <w:rsid w:val="00C935FD"/>
    <w:rsid w:val="00C97C4D"/>
    <w:rsid w:val="00CA0FB1"/>
    <w:rsid w:val="00CA2C99"/>
    <w:rsid w:val="00CB41A1"/>
    <w:rsid w:val="00CC2241"/>
    <w:rsid w:val="00CD5D31"/>
    <w:rsid w:val="00CD7874"/>
    <w:rsid w:val="00CF7D4A"/>
    <w:rsid w:val="00D079F4"/>
    <w:rsid w:val="00D21E87"/>
    <w:rsid w:val="00DA36DC"/>
    <w:rsid w:val="00DC1DA9"/>
    <w:rsid w:val="00DF15FD"/>
    <w:rsid w:val="00E02B08"/>
    <w:rsid w:val="00E20D59"/>
    <w:rsid w:val="00E338CD"/>
    <w:rsid w:val="00E4467C"/>
    <w:rsid w:val="00E603ED"/>
    <w:rsid w:val="00E647DE"/>
    <w:rsid w:val="00E64D2A"/>
    <w:rsid w:val="00E668F6"/>
    <w:rsid w:val="00E7561C"/>
    <w:rsid w:val="00E923F3"/>
    <w:rsid w:val="00E93B55"/>
    <w:rsid w:val="00E963DB"/>
    <w:rsid w:val="00EA213F"/>
    <w:rsid w:val="00EC0734"/>
    <w:rsid w:val="00EC5896"/>
    <w:rsid w:val="00ED549A"/>
    <w:rsid w:val="00EF411B"/>
    <w:rsid w:val="00F00C1A"/>
    <w:rsid w:val="00F01000"/>
    <w:rsid w:val="00F21661"/>
    <w:rsid w:val="00F33852"/>
    <w:rsid w:val="00F47810"/>
    <w:rsid w:val="00F47D93"/>
    <w:rsid w:val="00F66668"/>
    <w:rsid w:val="00F80E50"/>
    <w:rsid w:val="00F94EA5"/>
    <w:rsid w:val="00F96E80"/>
    <w:rsid w:val="00FB019F"/>
    <w:rsid w:val="00FD03E4"/>
    <w:rsid w:val="00FD7EB6"/>
    <w:rsid w:val="00FE0369"/>
    <w:rsid w:val="00FE0E8B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0">
    <w:name w:val="Sub title"/>
    <w:basedOn w:val="Heading1"/>
    <w:link w:val="SubtitleChar0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0">
    <w:name w:val="Sub title Char"/>
    <w:link w:val="Subtitle0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customStyle="1" w:styleId="Flietext">
    <w:name w:val="Fließtext"/>
    <w:basedOn w:val="Normal"/>
    <w:uiPriority w:val="1"/>
    <w:qFormat/>
    <w:rsid w:val="00723EE4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5E0A-408C-4014-9E2D-BBB4B58E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3896</Characters>
  <Application>Microsoft Office Word</Application>
  <DocSecurity>0</DocSecurity>
  <Lines>72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3</cp:revision>
  <cp:lastPrinted>2025-07-09T21:58:00Z</cp:lastPrinted>
  <dcterms:created xsi:type="dcterms:W3CDTF">2026-05-26T10:27:00Z</dcterms:created>
  <dcterms:modified xsi:type="dcterms:W3CDTF">2026-05-26T10:27:00Z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